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F137456" w14:textId="77777777" w:rsidR="00083240" w:rsidRDefault="00083240" w:rsidP="00AE07E5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0258C2E1" w14:textId="27BED58E" w:rsidR="00AE07E5" w:rsidRPr="00083240" w:rsidRDefault="009F5026" w:rsidP="00AE07E5">
      <w:pPr>
        <w:rPr>
          <w:rFonts w:ascii="Jablo" w:eastAsia="Calibri" w:hAnsi="Jablo" w:cstheme="minorHAnsi"/>
          <w:b/>
          <w:bCs/>
        </w:rPr>
      </w:pPr>
      <w:r w:rsidRPr="00083240">
        <w:rPr>
          <w:rFonts w:ascii="Jablo" w:eastAsia="Calibri" w:hAnsi="Jablo" w:cstheme="minorHAnsi"/>
          <w:b/>
          <w:bCs/>
        </w:rPr>
        <w:t>INSTRUKCE K</w:t>
      </w:r>
      <w:r w:rsidR="00945650" w:rsidRPr="00083240">
        <w:rPr>
          <w:rFonts w:ascii="Jablo" w:eastAsia="Calibri" w:hAnsi="Jablo" w:cstheme="minorHAnsi"/>
          <w:b/>
          <w:bCs/>
        </w:rPr>
        <w:t> </w:t>
      </w:r>
      <w:r w:rsidRPr="00083240">
        <w:rPr>
          <w:rFonts w:ascii="Jablo" w:eastAsia="Calibri" w:hAnsi="Jablo" w:cstheme="minorHAnsi"/>
          <w:b/>
          <w:bCs/>
        </w:rPr>
        <w:t>ÚKLIDU</w:t>
      </w:r>
      <w:r w:rsidR="00945650" w:rsidRPr="00083240">
        <w:rPr>
          <w:rFonts w:ascii="Jablo" w:eastAsia="Calibri" w:hAnsi="Jablo" w:cstheme="minorHAnsi"/>
          <w:b/>
          <w:bCs/>
        </w:rPr>
        <w:t xml:space="preserve"> CELÉ CHATY</w:t>
      </w:r>
      <w:r w:rsidRPr="00083240">
        <w:rPr>
          <w:rFonts w:ascii="Jablo" w:eastAsia="Calibri" w:hAnsi="Jablo" w:cstheme="minorHAnsi"/>
          <w:b/>
          <w:bCs/>
        </w:rPr>
        <w:t xml:space="preserve"> PŘED ODJEZDEM</w:t>
      </w:r>
    </w:p>
    <w:p w14:paraId="2007FE72" w14:textId="08BE6E6E" w:rsidR="00B212DA" w:rsidRPr="00083240" w:rsidRDefault="00B212DA" w:rsidP="00AE07E5">
      <w:pPr>
        <w:rPr>
          <w:rFonts w:ascii="Jablo" w:eastAsia="Calibri" w:hAnsi="Jablo" w:cstheme="minorHAnsi"/>
          <w:sz w:val="20"/>
          <w:szCs w:val="20"/>
        </w:rPr>
      </w:pPr>
    </w:p>
    <w:p w14:paraId="30FA417C" w14:textId="48AF5194" w:rsidR="00597A8D" w:rsidRPr="00083240" w:rsidRDefault="007A4669" w:rsidP="007A4669">
      <w:p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Mil</w:t>
      </w:r>
      <w:r w:rsidR="008825B2" w:rsidRPr="00083240">
        <w:rPr>
          <w:rFonts w:ascii="Jablo" w:eastAsia="Calibri" w:hAnsi="Jablo" w:cstheme="minorHAnsi"/>
          <w:sz w:val="20"/>
          <w:szCs w:val="20"/>
        </w:rPr>
        <w:t>í</w:t>
      </w:r>
      <w:r w:rsidRPr="00083240">
        <w:rPr>
          <w:rFonts w:ascii="Jablo" w:eastAsia="Calibri" w:hAnsi="Jablo" w:cstheme="minorHAnsi"/>
          <w:sz w:val="20"/>
          <w:szCs w:val="20"/>
        </w:rPr>
        <w:t xml:space="preserve"> host</w:t>
      </w:r>
      <w:r w:rsidR="0043308D" w:rsidRPr="00083240">
        <w:rPr>
          <w:rFonts w:ascii="Jablo" w:eastAsia="Calibri" w:hAnsi="Jablo" w:cstheme="minorHAnsi"/>
          <w:sz w:val="20"/>
          <w:szCs w:val="20"/>
        </w:rPr>
        <w:t>é</w:t>
      </w:r>
      <w:r w:rsidRPr="00083240">
        <w:rPr>
          <w:rFonts w:ascii="Jablo" w:eastAsia="Calibri" w:hAnsi="Jablo" w:cstheme="minorHAnsi"/>
          <w:sz w:val="20"/>
          <w:szCs w:val="20"/>
        </w:rPr>
        <w:t>,</w:t>
      </w:r>
    </w:p>
    <w:p w14:paraId="7E306C98" w14:textId="6285C49B" w:rsidR="007A4669" w:rsidRDefault="007A4669" w:rsidP="007A4669">
      <w:pPr>
        <w:rPr>
          <w:rFonts w:ascii="Jablo" w:eastAsia="Calibri" w:hAnsi="Jablo" w:cstheme="minorHAnsi"/>
          <w:b/>
          <w:bCs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br/>
      </w:r>
      <w:r w:rsidRPr="00083240">
        <w:rPr>
          <w:rFonts w:ascii="Jablo" w:eastAsia="Calibri" w:hAnsi="Jablo" w:cstheme="minorHAnsi"/>
          <w:b/>
          <w:bCs/>
          <w:sz w:val="20"/>
          <w:szCs w:val="20"/>
        </w:rPr>
        <w:t>Před Vaším odjezdem prosíme o následující úkony:</w:t>
      </w:r>
    </w:p>
    <w:p w14:paraId="2E3338B1" w14:textId="77777777" w:rsidR="00C10E7A" w:rsidRDefault="00C10E7A" w:rsidP="007A4669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6664F041" w14:textId="355DEDB6" w:rsidR="00C10E7A" w:rsidRPr="00083240" w:rsidRDefault="00C10E7A" w:rsidP="00C10E7A">
      <w:pPr>
        <w:rPr>
          <w:rFonts w:ascii="Jablo" w:eastAsia="Calibri" w:hAnsi="Jablo" w:cstheme="minorHAnsi"/>
          <w:sz w:val="20"/>
          <w:szCs w:val="20"/>
        </w:rPr>
      </w:pPr>
      <w:r w:rsidRPr="000D12FA">
        <w:rPr>
          <w:rFonts w:ascii="Jablo" w:eastAsia="Calibri" w:hAnsi="Jablo" w:cstheme="minorHAnsi"/>
          <w:b/>
          <w:bCs/>
          <w:sz w:val="20"/>
          <w:szCs w:val="20"/>
        </w:rPr>
        <w:t>Úklidové prostředky najdete v přízemí</w:t>
      </w:r>
      <w:r w:rsidRPr="00083240">
        <w:rPr>
          <w:rFonts w:ascii="Jablo" w:eastAsia="Calibri" w:hAnsi="Jablo" w:cstheme="minorHAnsi"/>
          <w:sz w:val="20"/>
          <w:szCs w:val="20"/>
        </w:rPr>
        <w:t>,</w:t>
      </w:r>
      <w:r w:rsidR="00FC25DB">
        <w:rPr>
          <w:rFonts w:ascii="Jablo" w:eastAsia="Calibri" w:hAnsi="Jablo" w:cstheme="minorHAnsi"/>
          <w:sz w:val="20"/>
          <w:szCs w:val="20"/>
        </w:rPr>
        <w:t xml:space="preserve"> u zadního </w:t>
      </w:r>
      <w:r w:rsidR="000515C4">
        <w:rPr>
          <w:rFonts w:ascii="Jablo" w:eastAsia="Calibri" w:hAnsi="Jablo" w:cstheme="minorHAnsi"/>
          <w:sz w:val="20"/>
          <w:szCs w:val="20"/>
        </w:rPr>
        <w:t>vchodu od</w:t>
      </w:r>
      <w:r w:rsidR="00E15111">
        <w:rPr>
          <w:rFonts w:ascii="Jablo" w:eastAsia="Calibri" w:hAnsi="Jablo" w:cstheme="minorHAnsi"/>
          <w:sz w:val="20"/>
          <w:szCs w:val="20"/>
        </w:rPr>
        <w:t xml:space="preserve"> parkoviště </w:t>
      </w:r>
      <w:r w:rsidR="0067429A">
        <w:rPr>
          <w:rFonts w:ascii="Jablo" w:eastAsia="Calibri" w:hAnsi="Jablo" w:cstheme="minorHAnsi"/>
          <w:sz w:val="20"/>
          <w:szCs w:val="20"/>
        </w:rPr>
        <w:t xml:space="preserve">na chodbě po pravé i levé </w:t>
      </w:r>
      <w:r w:rsidR="000515C4">
        <w:rPr>
          <w:rFonts w:ascii="Jablo" w:eastAsia="Calibri" w:hAnsi="Jablo" w:cstheme="minorHAnsi"/>
          <w:sz w:val="20"/>
          <w:szCs w:val="20"/>
        </w:rPr>
        <w:t>straně. D</w:t>
      </w:r>
      <w:r w:rsidRPr="00083240">
        <w:rPr>
          <w:rFonts w:ascii="Jablo" w:eastAsia="Calibri" w:hAnsi="Jablo" w:cstheme="minorHAnsi"/>
          <w:sz w:val="20"/>
          <w:szCs w:val="20"/>
        </w:rPr>
        <w:t xml:space="preserve">veře jsou označeny nápisem </w:t>
      </w:r>
      <w:r w:rsidRPr="00610C80">
        <w:rPr>
          <w:rFonts w:ascii="Jablo" w:eastAsia="Calibri" w:hAnsi="Jablo" w:cstheme="minorHAnsi"/>
          <w:b/>
          <w:bCs/>
          <w:sz w:val="20"/>
          <w:szCs w:val="20"/>
        </w:rPr>
        <w:t>„</w:t>
      </w:r>
      <w:r w:rsidR="00314D31">
        <w:rPr>
          <w:rFonts w:ascii="Jablo" w:eastAsia="Calibri" w:hAnsi="Jablo" w:cstheme="minorHAnsi"/>
          <w:b/>
          <w:bCs/>
          <w:sz w:val="20"/>
          <w:szCs w:val="20"/>
        </w:rPr>
        <w:t>SKLAD</w:t>
      </w:r>
      <w:r w:rsidR="00A60B54">
        <w:rPr>
          <w:rFonts w:ascii="Jablo" w:eastAsia="Calibri" w:hAnsi="Jablo" w:cstheme="minorHAnsi"/>
          <w:b/>
          <w:bCs/>
          <w:sz w:val="20"/>
          <w:szCs w:val="20"/>
        </w:rPr>
        <w:t>“</w:t>
      </w:r>
      <w:r w:rsidR="00C50647">
        <w:rPr>
          <w:rFonts w:ascii="Jablo" w:eastAsia="Calibri" w:hAnsi="Jablo" w:cstheme="minorHAnsi"/>
          <w:sz w:val="20"/>
          <w:szCs w:val="20"/>
        </w:rPr>
        <w:t>.</w:t>
      </w:r>
    </w:p>
    <w:p w14:paraId="42D4F078" w14:textId="77777777" w:rsidR="002063FD" w:rsidRPr="00083240" w:rsidRDefault="002063FD" w:rsidP="007A4669">
      <w:pPr>
        <w:rPr>
          <w:rFonts w:ascii="Jablo" w:eastAsia="Calibri" w:hAnsi="Jablo" w:cstheme="minorHAnsi"/>
          <w:sz w:val="20"/>
          <w:szCs w:val="20"/>
        </w:rPr>
      </w:pPr>
    </w:p>
    <w:p w14:paraId="22C30333" w14:textId="592928CA" w:rsidR="007A4669" w:rsidRPr="00083240" w:rsidRDefault="007A4669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1) Úklid </w:t>
      </w:r>
      <w:r w:rsidR="006475DC" w:rsidRPr="00083240">
        <w:rPr>
          <w:rFonts w:ascii="Jablo" w:eastAsia="Calibri" w:hAnsi="Jablo" w:cstheme="minorHAnsi"/>
          <w:b/>
          <w:bCs/>
          <w:sz w:val="20"/>
          <w:szCs w:val="20"/>
        </w:rPr>
        <w:t>pokoj</w:t>
      </w:r>
      <w:r w:rsidR="00EC445F" w:rsidRPr="00083240">
        <w:rPr>
          <w:rFonts w:ascii="Jablo" w:eastAsia="Calibri" w:hAnsi="Jablo" w:cstheme="minorHAnsi"/>
          <w:b/>
          <w:bCs/>
          <w:sz w:val="20"/>
          <w:szCs w:val="20"/>
        </w:rPr>
        <w:t>ů</w:t>
      </w:r>
      <w:r w:rsidR="006475DC"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 </w:t>
      </w:r>
      <w:r w:rsidRPr="00083240">
        <w:rPr>
          <w:rFonts w:ascii="Jablo" w:eastAsia="Calibri" w:hAnsi="Jablo" w:cstheme="minorHAnsi"/>
          <w:b/>
          <w:bCs/>
          <w:sz w:val="20"/>
          <w:szCs w:val="20"/>
        </w:rPr>
        <w:t>a sociálního zařízení</w:t>
      </w:r>
    </w:p>
    <w:p w14:paraId="1F2042E0" w14:textId="4922E83E" w:rsidR="00574032" w:rsidRPr="00083240" w:rsidRDefault="007A4669" w:rsidP="6F52B270">
      <w:pPr>
        <w:numPr>
          <w:ilvl w:val="0"/>
          <w:numId w:val="12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Postele</w:t>
      </w:r>
      <w:r w:rsidR="003C201B" w:rsidRPr="00083240">
        <w:rPr>
          <w:rFonts w:ascii="Jablo" w:eastAsia="Calibri" w:hAnsi="Jablo" w:cstheme="minorBidi"/>
          <w:b/>
          <w:bCs/>
          <w:sz w:val="20"/>
          <w:szCs w:val="20"/>
        </w:rPr>
        <w:t>:</w:t>
      </w:r>
      <w:r w:rsidR="00574032" w:rsidRPr="00083240">
        <w:rPr>
          <w:rFonts w:ascii="Jablo" w:hAnsi="Jablo" w:cstheme="minorBidi"/>
          <w:sz w:val="20"/>
          <w:szCs w:val="20"/>
        </w:rPr>
        <w:t xml:space="preserve"> stáh</w:t>
      </w:r>
      <w:r w:rsidR="19767CCA" w:rsidRPr="00083240">
        <w:rPr>
          <w:rFonts w:ascii="Jablo" w:hAnsi="Jablo" w:cstheme="minorBidi"/>
          <w:sz w:val="20"/>
          <w:szCs w:val="20"/>
        </w:rPr>
        <w:t>něte</w:t>
      </w:r>
      <w:r w:rsidR="00574032" w:rsidRPr="00083240">
        <w:rPr>
          <w:rFonts w:ascii="Jablo" w:hAnsi="Jablo" w:cstheme="minorBidi"/>
          <w:sz w:val="20"/>
          <w:szCs w:val="20"/>
        </w:rPr>
        <w:t xml:space="preserve"> povlečení z postelí – lůžkoviny </w:t>
      </w:r>
      <w:r w:rsidR="00967DD1" w:rsidRPr="00083240">
        <w:rPr>
          <w:rFonts w:ascii="Jablo" w:eastAsia="Calibri" w:hAnsi="Jablo" w:cstheme="minorBidi"/>
          <w:sz w:val="20"/>
          <w:szCs w:val="20"/>
        </w:rPr>
        <w:t>složte</w:t>
      </w:r>
      <w:r w:rsidR="00574032" w:rsidRPr="00083240">
        <w:rPr>
          <w:rFonts w:ascii="Jablo" w:eastAsia="Calibri" w:hAnsi="Jablo" w:cstheme="minorBidi"/>
          <w:sz w:val="20"/>
          <w:szCs w:val="20"/>
        </w:rPr>
        <w:t xml:space="preserve"> a dejte je do </w:t>
      </w:r>
      <w:r w:rsidR="3538E582" w:rsidRPr="00083240">
        <w:rPr>
          <w:rFonts w:ascii="Jablo" w:eastAsia="Calibri" w:hAnsi="Jablo" w:cstheme="minorBidi"/>
          <w:sz w:val="20"/>
          <w:szCs w:val="20"/>
        </w:rPr>
        <w:t>přepravky ze skladu a nechte v</w:t>
      </w:r>
      <w:r w:rsidR="00504A6E" w:rsidRPr="00083240">
        <w:rPr>
          <w:rFonts w:ascii="Jablo" w:eastAsia="Calibri" w:hAnsi="Jablo" w:cstheme="minorBidi"/>
          <w:sz w:val="20"/>
          <w:szCs w:val="20"/>
        </w:rPr>
        <w:t xml:space="preserve"> přízemí. Pokud </w:t>
      </w:r>
      <w:r w:rsidR="00B665C1">
        <w:rPr>
          <w:rFonts w:ascii="Jablo" w:eastAsia="Calibri" w:hAnsi="Jablo" w:cstheme="minorBidi"/>
          <w:sz w:val="20"/>
          <w:szCs w:val="20"/>
        </w:rPr>
        <w:t>máte cestu do </w:t>
      </w:r>
      <w:r w:rsidR="37219965" w:rsidRPr="00083240">
        <w:rPr>
          <w:rFonts w:ascii="Jablo" w:eastAsia="Calibri" w:hAnsi="Jablo" w:cstheme="minorBidi"/>
          <w:sz w:val="20"/>
          <w:szCs w:val="20"/>
        </w:rPr>
        <w:t>Jablonce</w:t>
      </w:r>
      <w:r w:rsidR="00B665C1">
        <w:rPr>
          <w:rFonts w:ascii="Jablo" w:eastAsia="Calibri" w:hAnsi="Jablo" w:cstheme="minorBidi"/>
          <w:sz w:val="20"/>
          <w:szCs w:val="20"/>
        </w:rPr>
        <w:t xml:space="preserve">, </w:t>
      </w:r>
      <w:r w:rsidR="0048379D" w:rsidRPr="00083240">
        <w:rPr>
          <w:rFonts w:ascii="Jablo" w:eastAsia="Calibri" w:hAnsi="Jablo" w:cstheme="minorBidi"/>
          <w:sz w:val="20"/>
          <w:szCs w:val="20"/>
        </w:rPr>
        <w:t>pom</w:t>
      </w:r>
      <w:r w:rsidR="004D235D" w:rsidRPr="00083240">
        <w:rPr>
          <w:rFonts w:ascii="Jablo" w:eastAsia="Calibri" w:hAnsi="Jablo" w:cstheme="minorBidi"/>
          <w:sz w:val="20"/>
          <w:szCs w:val="20"/>
        </w:rPr>
        <w:t xml:space="preserve">ůžete nám, když </w:t>
      </w:r>
      <w:r w:rsidR="52956DCC" w:rsidRPr="00083240">
        <w:rPr>
          <w:rFonts w:ascii="Jablo" w:eastAsia="Calibri" w:hAnsi="Jablo" w:cstheme="minorBidi"/>
          <w:sz w:val="20"/>
          <w:szCs w:val="20"/>
        </w:rPr>
        <w:t>prádlo</w:t>
      </w:r>
      <w:r w:rsidR="004D235D" w:rsidRPr="00083240">
        <w:rPr>
          <w:rFonts w:ascii="Jablo" w:eastAsia="Calibri" w:hAnsi="Jablo" w:cstheme="minorBidi"/>
          <w:sz w:val="20"/>
          <w:szCs w:val="20"/>
        </w:rPr>
        <w:t xml:space="preserve"> </w:t>
      </w:r>
      <w:r w:rsidR="00D30B1E" w:rsidRPr="00083240">
        <w:rPr>
          <w:rFonts w:ascii="Jablo" w:eastAsia="Calibri" w:hAnsi="Jablo" w:cstheme="minorBidi"/>
          <w:sz w:val="20"/>
          <w:szCs w:val="20"/>
        </w:rPr>
        <w:t>vezm</w:t>
      </w:r>
      <w:r w:rsidR="004D235D" w:rsidRPr="00083240">
        <w:rPr>
          <w:rFonts w:ascii="Jablo" w:eastAsia="Calibri" w:hAnsi="Jablo" w:cstheme="minorBidi"/>
          <w:sz w:val="20"/>
          <w:szCs w:val="20"/>
        </w:rPr>
        <w:t xml:space="preserve">ete </w:t>
      </w:r>
      <w:r w:rsidR="359F34EE" w:rsidRPr="00083240">
        <w:rPr>
          <w:rFonts w:ascii="Jablo" w:eastAsia="Calibri" w:hAnsi="Jablo" w:cstheme="minorBidi"/>
          <w:sz w:val="20"/>
          <w:szCs w:val="20"/>
        </w:rPr>
        <w:t>Pod Skalku</w:t>
      </w:r>
      <w:r w:rsidR="00E549DC" w:rsidRPr="00083240">
        <w:rPr>
          <w:rFonts w:ascii="Jablo" w:eastAsia="Calibri" w:hAnsi="Jablo" w:cstheme="minorBidi"/>
          <w:sz w:val="20"/>
          <w:szCs w:val="20"/>
        </w:rPr>
        <w:t xml:space="preserve">. </w:t>
      </w:r>
    </w:p>
    <w:p w14:paraId="7939BAFF" w14:textId="293151DB" w:rsidR="007A4669" w:rsidRPr="00083240" w:rsidRDefault="007A4669" w:rsidP="6F52B270">
      <w:pPr>
        <w:numPr>
          <w:ilvl w:val="0"/>
          <w:numId w:val="12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Úklid</w:t>
      </w:r>
      <w:r w:rsidRPr="00083240">
        <w:rPr>
          <w:rFonts w:ascii="Jablo" w:eastAsia="Calibri" w:hAnsi="Jablo" w:cstheme="minorBidi"/>
          <w:sz w:val="20"/>
          <w:szCs w:val="20"/>
        </w:rPr>
        <w:t>: Vyluxujte</w:t>
      </w:r>
      <w:r w:rsidR="004F76DA" w:rsidRPr="00083240">
        <w:rPr>
          <w:rFonts w:ascii="Jablo" w:eastAsia="Calibri" w:hAnsi="Jablo" w:cstheme="minorBidi"/>
          <w:sz w:val="20"/>
          <w:szCs w:val="20"/>
        </w:rPr>
        <w:t xml:space="preserve"> a </w:t>
      </w:r>
      <w:r w:rsidRPr="00083240">
        <w:rPr>
          <w:rFonts w:ascii="Jablo" w:eastAsia="Calibri" w:hAnsi="Jablo" w:cstheme="minorBidi"/>
          <w:sz w:val="20"/>
          <w:szCs w:val="20"/>
        </w:rPr>
        <w:t>setřete prach</w:t>
      </w:r>
      <w:r w:rsidR="004F76DA" w:rsidRPr="00083240">
        <w:rPr>
          <w:rFonts w:ascii="Jablo" w:eastAsia="Calibri" w:hAnsi="Jablo" w:cstheme="minorBidi"/>
          <w:sz w:val="20"/>
          <w:szCs w:val="20"/>
        </w:rPr>
        <w:t>.</w:t>
      </w:r>
    </w:p>
    <w:p w14:paraId="69C240BC" w14:textId="712D5F57" w:rsidR="00DD0AC6" w:rsidRPr="00083240" w:rsidRDefault="007A4669" w:rsidP="00DD0AC6">
      <w:pPr>
        <w:numPr>
          <w:ilvl w:val="0"/>
          <w:numId w:val="12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Koše</w:t>
      </w:r>
      <w:r w:rsidRPr="00083240">
        <w:rPr>
          <w:rFonts w:ascii="Jablo" w:eastAsia="Calibri" w:hAnsi="Jablo" w:cstheme="minorHAnsi"/>
          <w:sz w:val="20"/>
          <w:szCs w:val="20"/>
        </w:rPr>
        <w:t>: Vy</w:t>
      </w:r>
      <w:r w:rsidR="00032C35" w:rsidRPr="00083240">
        <w:rPr>
          <w:rFonts w:ascii="Jablo" w:eastAsia="Calibri" w:hAnsi="Jablo" w:cstheme="minorHAnsi"/>
          <w:sz w:val="20"/>
          <w:szCs w:val="20"/>
        </w:rPr>
        <w:t>neste koše</w:t>
      </w:r>
      <w:r w:rsidRPr="00083240">
        <w:rPr>
          <w:rFonts w:ascii="Jablo" w:eastAsia="Calibri" w:hAnsi="Jablo" w:cstheme="minorHAnsi"/>
          <w:sz w:val="20"/>
          <w:szCs w:val="20"/>
        </w:rPr>
        <w:t xml:space="preserve"> a </w:t>
      </w:r>
      <w:r w:rsidR="00032C35" w:rsidRPr="00083240">
        <w:rPr>
          <w:rFonts w:ascii="Jablo" w:eastAsia="Calibri" w:hAnsi="Jablo" w:cstheme="minorHAnsi"/>
          <w:sz w:val="20"/>
          <w:szCs w:val="20"/>
        </w:rPr>
        <w:t>doplňte</w:t>
      </w:r>
      <w:r w:rsidRPr="00083240">
        <w:rPr>
          <w:rFonts w:ascii="Jablo" w:eastAsia="Calibri" w:hAnsi="Jablo" w:cstheme="minorHAnsi"/>
          <w:sz w:val="20"/>
          <w:szCs w:val="20"/>
        </w:rPr>
        <w:t xml:space="preserve"> nové sáčky do košů.</w:t>
      </w:r>
    </w:p>
    <w:p w14:paraId="7026DDA6" w14:textId="77777777" w:rsidR="00A96D5B" w:rsidRPr="00083240" w:rsidRDefault="00A96D5B" w:rsidP="004F76DA">
      <w:pPr>
        <w:ind w:left="720"/>
        <w:rPr>
          <w:rFonts w:ascii="Jablo" w:eastAsia="Calibri" w:hAnsi="Jablo" w:cstheme="minorHAnsi"/>
          <w:sz w:val="20"/>
          <w:szCs w:val="20"/>
        </w:rPr>
      </w:pPr>
    </w:p>
    <w:p w14:paraId="268C1797" w14:textId="503ECE0C" w:rsidR="0065103F" w:rsidRPr="00083240" w:rsidRDefault="004F76DA">
      <w:p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2) </w:t>
      </w:r>
      <w:r w:rsidR="00DD0AC6" w:rsidRPr="00083240">
        <w:rPr>
          <w:rFonts w:ascii="Jablo" w:eastAsia="Calibri" w:hAnsi="Jablo" w:cstheme="minorHAnsi"/>
          <w:b/>
          <w:bCs/>
          <w:sz w:val="20"/>
          <w:szCs w:val="20"/>
        </w:rPr>
        <w:t>Sociální zařízení</w:t>
      </w:r>
      <w:r w:rsidR="0045293A"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 v patře i přízemí objektu</w:t>
      </w:r>
    </w:p>
    <w:p w14:paraId="56392EFF" w14:textId="5377305B" w:rsidR="00254C34" w:rsidRPr="00083240" w:rsidRDefault="00254C34" w:rsidP="00472BCA">
      <w:pPr>
        <w:pStyle w:val="Odstavecseseznamem"/>
        <w:numPr>
          <w:ilvl w:val="0"/>
          <w:numId w:val="29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umyjte umyvadl</w:t>
      </w:r>
      <w:r w:rsidR="00C32E4A">
        <w:rPr>
          <w:rFonts w:ascii="Jablo" w:eastAsia="Calibri" w:hAnsi="Jablo" w:cstheme="minorHAnsi"/>
          <w:sz w:val="20"/>
          <w:szCs w:val="20"/>
        </w:rPr>
        <w:t>a</w:t>
      </w:r>
      <w:r w:rsidRPr="00083240">
        <w:rPr>
          <w:rFonts w:ascii="Jablo" w:eastAsia="Calibri" w:hAnsi="Jablo" w:cstheme="minorHAnsi"/>
          <w:sz w:val="20"/>
          <w:szCs w:val="20"/>
        </w:rPr>
        <w:t>, sprchov</w:t>
      </w:r>
      <w:r w:rsidR="00C32E4A">
        <w:rPr>
          <w:rFonts w:ascii="Jablo" w:eastAsia="Calibri" w:hAnsi="Jablo" w:cstheme="minorHAnsi"/>
          <w:sz w:val="20"/>
          <w:szCs w:val="20"/>
        </w:rPr>
        <w:t>é</w:t>
      </w:r>
      <w:r w:rsidRPr="00083240">
        <w:rPr>
          <w:rFonts w:ascii="Jablo" w:eastAsia="Calibri" w:hAnsi="Jablo" w:cstheme="minorHAnsi"/>
          <w:sz w:val="20"/>
          <w:szCs w:val="20"/>
        </w:rPr>
        <w:t xml:space="preserve"> kout</w:t>
      </w:r>
      <w:r w:rsidR="00C32E4A">
        <w:rPr>
          <w:rFonts w:ascii="Jablo" w:eastAsia="Calibri" w:hAnsi="Jablo" w:cstheme="minorHAnsi"/>
          <w:sz w:val="20"/>
          <w:szCs w:val="20"/>
        </w:rPr>
        <w:t>y</w:t>
      </w:r>
      <w:r w:rsidR="00EB340E" w:rsidRPr="00083240">
        <w:rPr>
          <w:rFonts w:ascii="Jablo" w:eastAsia="Calibri" w:hAnsi="Jablo" w:cstheme="minorHAnsi"/>
          <w:sz w:val="20"/>
          <w:szCs w:val="20"/>
        </w:rPr>
        <w:t>, toalety</w:t>
      </w:r>
      <w:r w:rsidR="004A14C0" w:rsidRPr="00083240">
        <w:rPr>
          <w:rFonts w:ascii="Jablo" w:eastAsia="Calibri" w:hAnsi="Jablo" w:cstheme="minorHAnsi"/>
          <w:sz w:val="20"/>
          <w:szCs w:val="20"/>
        </w:rPr>
        <w:t xml:space="preserve"> a vytřete podlahy</w:t>
      </w:r>
      <w:r w:rsidR="00C50647">
        <w:rPr>
          <w:rFonts w:ascii="Jablo" w:eastAsia="Calibri" w:hAnsi="Jablo" w:cstheme="minorHAnsi"/>
          <w:sz w:val="20"/>
          <w:szCs w:val="20"/>
        </w:rPr>
        <w:t>.</w:t>
      </w:r>
    </w:p>
    <w:p w14:paraId="35BD7DBF" w14:textId="77777777" w:rsidR="002A42DB" w:rsidRPr="00083240" w:rsidRDefault="002A42DB" w:rsidP="002A42DB">
      <w:pPr>
        <w:ind w:left="720"/>
        <w:rPr>
          <w:rFonts w:ascii="Jablo" w:eastAsia="Calibri" w:hAnsi="Jablo" w:cstheme="minorHAnsi"/>
          <w:sz w:val="20"/>
          <w:szCs w:val="20"/>
        </w:rPr>
      </w:pPr>
    </w:p>
    <w:p w14:paraId="6A8EF147" w14:textId="12283A33" w:rsidR="00DD569B" w:rsidRPr="00083240" w:rsidRDefault="000A025F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3</w:t>
      </w:r>
      <w:r w:rsidR="007A4669" w:rsidRPr="00083240">
        <w:rPr>
          <w:rFonts w:ascii="Jablo" w:eastAsia="Calibri" w:hAnsi="Jablo" w:cstheme="minorHAnsi"/>
          <w:b/>
          <w:bCs/>
          <w:sz w:val="20"/>
          <w:szCs w:val="20"/>
        </w:rPr>
        <w:t>) Kuchyně</w:t>
      </w:r>
    </w:p>
    <w:p w14:paraId="31D2BAEF" w14:textId="6973F496" w:rsidR="00601609" w:rsidRPr="00083240" w:rsidRDefault="007A4669" w:rsidP="6F52B270">
      <w:pPr>
        <w:pStyle w:val="Odstavecseseznamem"/>
        <w:numPr>
          <w:ilvl w:val="0"/>
          <w:numId w:val="13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Spotřebiče</w:t>
      </w:r>
      <w:r w:rsidRPr="00083240">
        <w:rPr>
          <w:rFonts w:ascii="Jablo" w:eastAsia="Calibri" w:hAnsi="Jablo" w:cstheme="minorBidi"/>
          <w:sz w:val="20"/>
          <w:szCs w:val="20"/>
        </w:rPr>
        <w:t xml:space="preserve">: Vypojte vše ze </w:t>
      </w:r>
      <w:r w:rsidR="00DE1348" w:rsidRPr="00083240">
        <w:rPr>
          <w:rFonts w:ascii="Jablo" w:eastAsia="Calibri" w:hAnsi="Jablo" w:cstheme="minorBidi"/>
          <w:sz w:val="20"/>
          <w:szCs w:val="20"/>
        </w:rPr>
        <w:t>zásuvky – lednice</w:t>
      </w:r>
      <w:r w:rsidR="00601609" w:rsidRPr="00083240">
        <w:rPr>
          <w:rFonts w:ascii="Jablo" w:eastAsia="Calibri" w:hAnsi="Jablo" w:cstheme="minorBidi"/>
          <w:sz w:val="20"/>
          <w:szCs w:val="20"/>
        </w:rPr>
        <w:t>, mikrovlnná trouba, rychlovarné konvice a topinkovač</w:t>
      </w:r>
      <w:r w:rsidR="0DEB30A8" w:rsidRPr="00083240">
        <w:rPr>
          <w:rFonts w:ascii="Jablo" w:eastAsia="Calibri" w:hAnsi="Jablo" w:cstheme="minorBidi"/>
          <w:sz w:val="20"/>
          <w:szCs w:val="20"/>
        </w:rPr>
        <w:t>.</w:t>
      </w:r>
      <w:r w:rsidR="00601609" w:rsidRPr="00083240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</w:p>
    <w:p w14:paraId="55285D71" w14:textId="2E535978" w:rsidR="001B3955" w:rsidRPr="00083240" w:rsidRDefault="001B3955" w:rsidP="6F52B270">
      <w:pPr>
        <w:pStyle w:val="Odstavecseseznamem"/>
        <w:numPr>
          <w:ilvl w:val="0"/>
          <w:numId w:val="13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Kávova</w:t>
      </w:r>
      <w:r w:rsidRPr="00083240">
        <w:rPr>
          <w:rFonts w:ascii="Jablo" w:eastAsia="Calibri" w:hAnsi="Jablo" w:cstheme="minorBidi"/>
          <w:sz w:val="20"/>
          <w:szCs w:val="20"/>
        </w:rPr>
        <w:t>r: Rozložte ho a jednotlivé komponenty vymyjte</w:t>
      </w:r>
      <w:r w:rsidR="72AD9B61" w:rsidRPr="00083240">
        <w:rPr>
          <w:rFonts w:ascii="Jablo" w:eastAsia="Calibri" w:hAnsi="Jablo" w:cstheme="minorBidi"/>
          <w:sz w:val="20"/>
          <w:szCs w:val="20"/>
        </w:rPr>
        <w:t>.</w:t>
      </w:r>
    </w:p>
    <w:p w14:paraId="08958F59" w14:textId="00D4AFEA" w:rsidR="001B3955" w:rsidRPr="00083240" w:rsidRDefault="001B3955" w:rsidP="001B3955">
      <w:pPr>
        <w:pStyle w:val="Odstavecseseznamem"/>
        <w:numPr>
          <w:ilvl w:val="0"/>
          <w:numId w:val="13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Myčka</w:t>
      </w:r>
      <w:r w:rsidRPr="00083240">
        <w:rPr>
          <w:rFonts w:ascii="Jablo" w:eastAsia="Calibri" w:hAnsi="Jablo" w:cstheme="minorHAnsi"/>
          <w:sz w:val="20"/>
          <w:szCs w:val="20"/>
        </w:rPr>
        <w:t>: Vyndejte omyté nádobí z myčky a dejte ho na svá místa.</w:t>
      </w:r>
    </w:p>
    <w:p w14:paraId="3CCDCDDE" w14:textId="19407CFA" w:rsidR="002A42DB" w:rsidRPr="00083240" w:rsidRDefault="00601609" w:rsidP="001B3955">
      <w:pPr>
        <w:pStyle w:val="Odstavecseseznamem"/>
        <w:numPr>
          <w:ilvl w:val="0"/>
          <w:numId w:val="13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Umyjte</w:t>
      </w:r>
      <w:r w:rsidRPr="00083240">
        <w:rPr>
          <w:rFonts w:ascii="Jablo" w:eastAsia="Calibri" w:hAnsi="Jablo" w:cstheme="minorHAnsi"/>
          <w:sz w:val="20"/>
          <w:szCs w:val="20"/>
        </w:rPr>
        <w:t xml:space="preserve">: </w:t>
      </w:r>
      <w:r w:rsidR="0015787C" w:rsidRPr="00083240">
        <w:rPr>
          <w:rFonts w:ascii="Jablo" w:eastAsia="Calibri" w:hAnsi="Jablo" w:cstheme="minorHAnsi"/>
          <w:sz w:val="20"/>
          <w:szCs w:val="20"/>
        </w:rPr>
        <w:t xml:space="preserve">lednice, </w:t>
      </w:r>
      <w:r w:rsidR="00920794" w:rsidRPr="00083240">
        <w:rPr>
          <w:rFonts w:ascii="Jablo" w:eastAsia="Calibri" w:hAnsi="Jablo" w:cstheme="minorHAnsi"/>
          <w:sz w:val="20"/>
          <w:szCs w:val="20"/>
        </w:rPr>
        <w:t>troubu</w:t>
      </w:r>
      <w:r w:rsidR="008351FE" w:rsidRPr="00083240">
        <w:rPr>
          <w:rFonts w:ascii="Jablo" w:eastAsia="Calibri" w:hAnsi="Jablo" w:cstheme="minorHAnsi"/>
          <w:sz w:val="20"/>
          <w:szCs w:val="20"/>
        </w:rPr>
        <w:t xml:space="preserve"> a varné desky</w:t>
      </w:r>
      <w:r w:rsidR="00920794" w:rsidRPr="00083240">
        <w:rPr>
          <w:rFonts w:ascii="Jablo" w:eastAsia="Calibri" w:hAnsi="Jablo" w:cstheme="minorHAnsi"/>
          <w:sz w:val="20"/>
          <w:szCs w:val="20"/>
        </w:rPr>
        <w:t>,</w:t>
      </w:r>
      <w:r w:rsidR="00047C2F" w:rsidRPr="00083240">
        <w:rPr>
          <w:rFonts w:ascii="Jablo" w:eastAsia="Calibri" w:hAnsi="Jablo" w:cstheme="minorHAnsi"/>
          <w:sz w:val="20"/>
          <w:szCs w:val="20"/>
        </w:rPr>
        <w:t xml:space="preserve"> </w:t>
      </w:r>
      <w:r w:rsidR="0015787C" w:rsidRPr="00083240">
        <w:rPr>
          <w:rFonts w:ascii="Jablo" w:eastAsia="Calibri" w:hAnsi="Jablo" w:cstheme="minorHAnsi"/>
          <w:sz w:val="20"/>
          <w:szCs w:val="20"/>
        </w:rPr>
        <w:t>mikrovlnku, policovou skříň, linku, obklady za sporáke</w:t>
      </w:r>
      <w:r w:rsidR="001B3955" w:rsidRPr="00083240">
        <w:rPr>
          <w:rFonts w:ascii="Jablo" w:eastAsia="Calibri" w:hAnsi="Jablo" w:cstheme="minorHAnsi"/>
          <w:sz w:val="20"/>
          <w:szCs w:val="20"/>
        </w:rPr>
        <w:t>m</w:t>
      </w:r>
      <w:r w:rsidR="00CA2642" w:rsidRPr="00083240">
        <w:rPr>
          <w:rFonts w:ascii="Jablo" w:eastAsia="Calibri" w:hAnsi="Jablo" w:cstheme="minorHAnsi"/>
          <w:sz w:val="20"/>
          <w:szCs w:val="20"/>
        </w:rPr>
        <w:t xml:space="preserve">. </w:t>
      </w:r>
    </w:p>
    <w:p w14:paraId="75697087" w14:textId="5C6A38AE" w:rsidR="00DE4C77" w:rsidRPr="00083240" w:rsidRDefault="00447F00" w:rsidP="001B3955">
      <w:pPr>
        <w:pStyle w:val="Odstavecseseznamem"/>
        <w:numPr>
          <w:ilvl w:val="0"/>
          <w:numId w:val="13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Spotřebiče nechte otevřené (lednice, mikrovlnky, myčka)</w:t>
      </w:r>
      <w:r w:rsidRPr="00083240">
        <w:rPr>
          <w:rFonts w:ascii="Jablo" w:eastAsia="Calibri" w:hAnsi="Jablo" w:cstheme="minorHAnsi"/>
          <w:sz w:val="20"/>
          <w:szCs w:val="20"/>
        </w:rPr>
        <w:t>.</w:t>
      </w:r>
    </w:p>
    <w:p w14:paraId="571757F0" w14:textId="77777777" w:rsidR="001B3955" w:rsidRPr="00083240" w:rsidRDefault="001B3955" w:rsidP="001B3955">
      <w:pPr>
        <w:pStyle w:val="Odstavecseseznamem"/>
        <w:ind w:left="720"/>
        <w:rPr>
          <w:rFonts w:ascii="Jablo" w:eastAsia="Calibri" w:hAnsi="Jablo" w:cstheme="minorHAnsi"/>
          <w:sz w:val="20"/>
          <w:szCs w:val="20"/>
        </w:rPr>
      </w:pPr>
    </w:p>
    <w:p w14:paraId="061B12B4" w14:textId="2C4D63B6" w:rsidR="007A4669" w:rsidRPr="00083240" w:rsidRDefault="000A025F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4</w:t>
      </w:r>
      <w:r w:rsidR="007A4669" w:rsidRPr="00083240">
        <w:rPr>
          <w:rFonts w:ascii="Jablo" w:eastAsia="Calibri" w:hAnsi="Jablo" w:cstheme="minorHAnsi"/>
          <w:b/>
          <w:bCs/>
          <w:sz w:val="20"/>
          <w:szCs w:val="20"/>
        </w:rPr>
        <w:t>) Pípa (pokud jste</w:t>
      </w:r>
      <w:r w:rsidR="00DF4027"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 ji</w:t>
      </w:r>
      <w:r w:rsidR="007A4669" w:rsidRPr="00083240">
        <w:rPr>
          <w:rFonts w:ascii="Jablo" w:eastAsia="Calibri" w:hAnsi="Jablo" w:cstheme="minorHAnsi"/>
          <w:b/>
          <w:bCs/>
          <w:sz w:val="20"/>
          <w:szCs w:val="20"/>
        </w:rPr>
        <w:t xml:space="preserve"> použili)</w:t>
      </w:r>
    </w:p>
    <w:p w14:paraId="57A93152" w14:textId="77777777" w:rsidR="007A4669" w:rsidRPr="00083240" w:rsidRDefault="007A4669" w:rsidP="007A4669">
      <w:pPr>
        <w:numPr>
          <w:ilvl w:val="0"/>
          <w:numId w:val="14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Propláchněte plastové trubky, umyjte výčepní zařízení i stůl pod ním.</w:t>
      </w:r>
    </w:p>
    <w:p w14:paraId="1E2A2E29" w14:textId="66B50B11" w:rsidR="007A4669" w:rsidRPr="00083240" w:rsidRDefault="007A4669" w:rsidP="007A4669">
      <w:pPr>
        <w:numPr>
          <w:ilvl w:val="0"/>
          <w:numId w:val="14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Uzavřete přívod vody k mycímu zařízení.</w:t>
      </w:r>
    </w:p>
    <w:p w14:paraId="7576FA3E" w14:textId="77777777" w:rsidR="002A42DB" w:rsidRPr="00083240" w:rsidRDefault="002A42DB" w:rsidP="002A42DB">
      <w:pPr>
        <w:rPr>
          <w:rFonts w:ascii="Jablo" w:eastAsia="Calibri" w:hAnsi="Jablo" w:cstheme="minorHAnsi"/>
          <w:sz w:val="20"/>
          <w:szCs w:val="20"/>
        </w:rPr>
      </w:pPr>
    </w:p>
    <w:p w14:paraId="7C79EB44" w14:textId="2FF704E6" w:rsidR="007A4669" w:rsidRPr="00083240" w:rsidRDefault="000A025F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  <w:r w:rsidRPr="00083240">
        <w:rPr>
          <w:rFonts w:ascii="Jablo" w:eastAsia="Calibri" w:hAnsi="Jablo" w:cstheme="minorHAnsi"/>
          <w:b/>
          <w:bCs/>
          <w:sz w:val="20"/>
          <w:szCs w:val="20"/>
        </w:rPr>
        <w:t>5</w:t>
      </w:r>
      <w:r w:rsidR="007A4669" w:rsidRPr="00083240">
        <w:rPr>
          <w:rFonts w:ascii="Jablo" w:eastAsia="Calibri" w:hAnsi="Jablo" w:cstheme="minorHAnsi"/>
          <w:b/>
          <w:bCs/>
          <w:sz w:val="20"/>
          <w:szCs w:val="20"/>
        </w:rPr>
        <w:t>) Potraviny a nápoje</w:t>
      </w:r>
    </w:p>
    <w:p w14:paraId="292B8E5A" w14:textId="3587F98F" w:rsidR="00A17E27" w:rsidRPr="00927316" w:rsidRDefault="007A4669" w:rsidP="00927316">
      <w:pPr>
        <w:pStyle w:val="Odstavecseseznamem"/>
        <w:numPr>
          <w:ilvl w:val="0"/>
          <w:numId w:val="30"/>
        </w:numPr>
        <w:rPr>
          <w:rFonts w:ascii="Jablo" w:eastAsia="Calibri" w:hAnsi="Jablo" w:cstheme="minorBidi"/>
          <w:sz w:val="20"/>
          <w:szCs w:val="20"/>
        </w:rPr>
      </w:pPr>
      <w:r w:rsidRPr="00927316">
        <w:rPr>
          <w:rFonts w:ascii="Jablo" w:eastAsia="Calibri" w:hAnsi="Jablo" w:cstheme="minorBidi"/>
          <w:sz w:val="20"/>
          <w:szCs w:val="20"/>
        </w:rPr>
        <w:t xml:space="preserve">Nenechávejte </w:t>
      </w:r>
      <w:r w:rsidR="00DE1348" w:rsidRPr="00927316">
        <w:rPr>
          <w:rFonts w:ascii="Jablo" w:eastAsia="Calibri" w:hAnsi="Jablo" w:cstheme="minorBidi"/>
          <w:sz w:val="20"/>
          <w:szCs w:val="20"/>
        </w:rPr>
        <w:t>v kuchyni</w:t>
      </w:r>
      <w:r w:rsidRPr="00927316">
        <w:rPr>
          <w:rFonts w:ascii="Jablo" w:eastAsia="Calibri" w:hAnsi="Jablo" w:cstheme="minorBidi"/>
          <w:sz w:val="20"/>
          <w:szCs w:val="20"/>
        </w:rPr>
        <w:t xml:space="preserve"> </w:t>
      </w:r>
      <w:r w:rsidRPr="00927316">
        <w:rPr>
          <w:rFonts w:ascii="Jablo" w:eastAsia="Calibri" w:hAnsi="Jablo" w:cstheme="minorBidi"/>
          <w:b/>
          <w:bCs/>
          <w:sz w:val="20"/>
          <w:szCs w:val="20"/>
        </w:rPr>
        <w:t>žádné</w:t>
      </w:r>
      <w:r w:rsidRPr="00927316">
        <w:rPr>
          <w:rFonts w:ascii="Jablo" w:eastAsia="Calibri" w:hAnsi="Jablo" w:cstheme="minorBidi"/>
          <w:sz w:val="20"/>
          <w:szCs w:val="20"/>
        </w:rPr>
        <w:t xml:space="preserve"> potraviny ani nápoje</w:t>
      </w:r>
      <w:r w:rsidR="00927316">
        <w:rPr>
          <w:rFonts w:ascii="Jablo" w:eastAsia="Calibri" w:hAnsi="Jablo" w:cstheme="minorBidi"/>
          <w:sz w:val="20"/>
          <w:szCs w:val="20"/>
        </w:rPr>
        <w:t>.</w:t>
      </w:r>
    </w:p>
    <w:p w14:paraId="2BBF04D1" w14:textId="77777777" w:rsidR="00927316" w:rsidRDefault="00927316" w:rsidP="00A96D5B">
      <w:pPr>
        <w:rPr>
          <w:rFonts w:ascii="Jablo" w:eastAsia="Calibri" w:hAnsi="Jablo" w:cstheme="minorBidi"/>
          <w:sz w:val="20"/>
          <w:szCs w:val="20"/>
        </w:rPr>
      </w:pPr>
    </w:p>
    <w:p w14:paraId="18F80441" w14:textId="77777777" w:rsidR="00927316" w:rsidRDefault="00927316" w:rsidP="00A96D5B">
      <w:pPr>
        <w:rPr>
          <w:rFonts w:ascii="Jablo" w:eastAsia="Calibri" w:hAnsi="Jablo" w:cstheme="minorBidi"/>
          <w:b/>
          <w:bCs/>
          <w:sz w:val="20"/>
          <w:szCs w:val="20"/>
        </w:rPr>
      </w:pPr>
      <w:r>
        <w:rPr>
          <w:rFonts w:ascii="Jablo" w:eastAsia="Calibri" w:hAnsi="Jablo" w:cstheme="minorBidi"/>
          <w:b/>
          <w:bCs/>
          <w:sz w:val="20"/>
          <w:szCs w:val="20"/>
        </w:rPr>
        <w:t>6</w:t>
      </w:r>
      <w:r w:rsidR="007A4669" w:rsidRPr="00083240">
        <w:rPr>
          <w:rFonts w:ascii="Jablo" w:eastAsia="Calibri" w:hAnsi="Jablo" w:cstheme="minorBidi"/>
          <w:b/>
          <w:bCs/>
          <w:sz w:val="20"/>
          <w:szCs w:val="20"/>
        </w:rPr>
        <w:t>) Společné prostory</w:t>
      </w:r>
    </w:p>
    <w:p w14:paraId="2CB3CB9A" w14:textId="7864D1B9" w:rsidR="00511F7E" w:rsidRPr="00927316" w:rsidRDefault="00174585" w:rsidP="00927316">
      <w:pPr>
        <w:pStyle w:val="Odstavecseseznamem"/>
        <w:numPr>
          <w:ilvl w:val="0"/>
          <w:numId w:val="31"/>
        </w:numPr>
        <w:rPr>
          <w:rFonts w:ascii="Jablo" w:eastAsia="Calibri" w:hAnsi="Jablo" w:cstheme="minorBidi"/>
          <w:sz w:val="20"/>
          <w:szCs w:val="20"/>
        </w:rPr>
      </w:pPr>
      <w:r>
        <w:rPr>
          <w:rFonts w:ascii="Jablo" w:eastAsia="Calibri" w:hAnsi="Jablo" w:cstheme="minorBidi"/>
          <w:sz w:val="20"/>
          <w:szCs w:val="20"/>
        </w:rPr>
        <w:t>O</w:t>
      </w:r>
      <w:r w:rsidR="00511F7E" w:rsidRPr="00927316">
        <w:rPr>
          <w:rFonts w:ascii="Jablo" w:eastAsia="Calibri" w:hAnsi="Jablo" w:cstheme="minorBidi"/>
          <w:sz w:val="20"/>
          <w:szCs w:val="20"/>
        </w:rPr>
        <w:t xml:space="preserve">třete stoly, srovnejte nábytek, posbírejte odpadky, zvedněte židle, zameťte, vytřete </w:t>
      </w:r>
      <w:r w:rsidR="6B2053EA" w:rsidRPr="00927316">
        <w:rPr>
          <w:rFonts w:ascii="Jablo" w:eastAsia="Calibri" w:hAnsi="Jablo" w:cstheme="minorBidi"/>
          <w:sz w:val="20"/>
          <w:szCs w:val="20"/>
        </w:rPr>
        <w:t>lina a schody, vysajte koberce</w:t>
      </w:r>
      <w:r w:rsidR="00C50647" w:rsidRPr="00927316">
        <w:rPr>
          <w:rFonts w:ascii="Jablo" w:eastAsia="Calibri" w:hAnsi="Jablo" w:cstheme="minorBidi"/>
          <w:sz w:val="20"/>
          <w:szCs w:val="20"/>
        </w:rPr>
        <w:t>.</w:t>
      </w:r>
    </w:p>
    <w:p w14:paraId="52E465C6" w14:textId="77777777" w:rsidR="002A42DB" w:rsidRPr="00083240" w:rsidRDefault="002A42DB" w:rsidP="002A42DB">
      <w:pPr>
        <w:ind w:left="720"/>
        <w:rPr>
          <w:rFonts w:ascii="Jablo" w:eastAsia="Calibri" w:hAnsi="Jablo" w:cstheme="minorHAnsi"/>
          <w:sz w:val="20"/>
          <w:szCs w:val="20"/>
        </w:rPr>
      </w:pPr>
    </w:p>
    <w:p w14:paraId="021A1D7A" w14:textId="3283C5D8" w:rsidR="007A4669" w:rsidRPr="00083240" w:rsidRDefault="007A4669" w:rsidP="00A96D5B">
      <w:pPr>
        <w:rPr>
          <w:rFonts w:ascii="Jablo" w:eastAsia="Calibri" w:hAnsi="Jablo" w:cstheme="minorBidi"/>
          <w:sz w:val="20"/>
          <w:szCs w:val="20"/>
        </w:rPr>
      </w:pPr>
    </w:p>
    <w:p w14:paraId="7DB08019" w14:textId="241FF662" w:rsidR="00E2587A" w:rsidRPr="00083240" w:rsidRDefault="00E2587A" w:rsidP="6F52B270">
      <w:pPr>
        <w:rPr>
          <w:rFonts w:ascii="Jablo" w:eastAsia="Calibri" w:hAnsi="Jablo" w:cstheme="minorBidi"/>
          <w:b/>
          <w:bCs/>
          <w:sz w:val="20"/>
          <w:szCs w:val="20"/>
        </w:rPr>
      </w:pPr>
    </w:p>
    <w:p w14:paraId="70ABDB67" w14:textId="77777777" w:rsidR="00083240" w:rsidRPr="00083240" w:rsidRDefault="00083240" w:rsidP="6F52B270">
      <w:pPr>
        <w:rPr>
          <w:rFonts w:ascii="Jablo" w:eastAsia="Calibri" w:hAnsi="Jablo" w:cstheme="minorBidi"/>
          <w:b/>
          <w:bCs/>
          <w:sz w:val="20"/>
          <w:szCs w:val="20"/>
        </w:rPr>
      </w:pPr>
    </w:p>
    <w:p w14:paraId="2E248F75" w14:textId="77777777" w:rsidR="00083240" w:rsidRPr="00083240" w:rsidRDefault="00083240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4AA661DB" w14:textId="77777777" w:rsidR="00083240" w:rsidRPr="00083240" w:rsidRDefault="00083240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3230FC87" w14:textId="77777777" w:rsidR="00083240" w:rsidRPr="00083240" w:rsidRDefault="00083240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5ACB556F" w14:textId="77777777" w:rsidR="00083240" w:rsidRPr="00083240" w:rsidRDefault="00083240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</w:p>
    <w:p w14:paraId="3EE991D5" w14:textId="463F3CC9" w:rsidR="007A4669" w:rsidRPr="00083240" w:rsidRDefault="00927316" w:rsidP="00DF4027">
      <w:pPr>
        <w:rPr>
          <w:rFonts w:ascii="Jablo" w:eastAsia="Calibri" w:hAnsi="Jablo" w:cstheme="minorHAnsi"/>
          <w:b/>
          <w:bCs/>
          <w:sz w:val="20"/>
          <w:szCs w:val="20"/>
        </w:rPr>
      </w:pPr>
      <w:r>
        <w:rPr>
          <w:rFonts w:ascii="Jablo" w:eastAsia="Calibri" w:hAnsi="Jablo" w:cstheme="minorHAnsi"/>
          <w:b/>
          <w:bCs/>
          <w:sz w:val="20"/>
          <w:szCs w:val="20"/>
        </w:rPr>
        <w:t>7</w:t>
      </w:r>
      <w:r w:rsidR="007A4669" w:rsidRPr="00083240">
        <w:rPr>
          <w:rFonts w:ascii="Jablo" w:eastAsia="Calibri" w:hAnsi="Jablo" w:cstheme="minorHAnsi"/>
          <w:b/>
          <w:bCs/>
          <w:sz w:val="20"/>
          <w:szCs w:val="20"/>
        </w:rPr>
        <w:t>) Odpad</w:t>
      </w:r>
    </w:p>
    <w:p w14:paraId="218C8148" w14:textId="2AEAC480" w:rsidR="007A4669" w:rsidRPr="00083240" w:rsidRDefault="007A4669" w:rsidP="6F52B270">
      <w:pPr>
        <w:numPr>
          <w:ilvl w:val="0"/>
          <w:numId w:val="18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Třídění</w:t>
      </w:r>
      <w:r w:rsidRPr="00083240">
        <w:rPr>
          <w:rFonts w:ascii="Jablo" w:eastAsia="Calibri" w:hAnsi="Jablo" w:cstheme="minorBidi"/>
          <w:sz w:val="20"/>
          <w:szCs w:val="20"/>
        </w:rPr>
        <w:t xml:space="preserve">: </w:t>
      </w:r>
      <w:r w:rsidR="736BC26C" w:rsidRPr="00083240">
        <w:rPr>
          <w:rFonts w:ascii="Jablo" w:eastAsia="Calibri" w:hAnsi="Jablo" w:cstheme="minorBidi"/>
          <w:sz w:val="20"/>
          <w:szCs w:val="20"/>
        </w:rPr>
        <w:t>t</w:t>
      </w:r>
      <w:r w:rsidRPr="00083240">
        <w:rPr>
          <w:rFonts w:ascii="Jablo" w:eastAsia="Calibri" w:hAnsi="Jablo" w:cstheme="minorBidi"/>
          <w:sz w:val="20"/>
          <w:szCs w:val="20"/>
        </w:rPr>
        <w:t xml:space="preserve">říděný odpad prosím </w:t>
      </w:r>
      <w:r w:rsidR="4F15FA4C" w:rsidRPr="00083240">
        <w:rPr>
          <w:rFonts w:ascii="Jablo" w:eastAsia="Calibri" w:hAnsi="Jablo" w:cstheme="minorBidi"/>
          <w:sz w:val="20"/>
          <w:szCs w:val="20"/>
        </w:rPr>
        <w:t>odneste do konte</w:t>
      </w:r>
      <w:r w:rsidR="50FC12DF" w:rsidRPr="00083240">
        <w:rPr>
          <w:rFonts w:ascii="Jablo" w:eastAsia="Calibri" w:hAnsi="Jablo" w:cstheme="minorBidi"/>
          <w:sz w:val="20"/>
          <w:szCs w:val="20"/>
        </w:rPr>
        <w:t>jnerů v Trávníku nebo Naději</w:t>
      </w:r>
      <w:r w:rsidR="088B3AB8" w:rsidRPr="00083240">
        <w:rPr>
          <w:rFonts w:ascii="Jablo" w:eastAsia="Calibri" w:hAnsi="Jablo" w:cstheme="minorBidi"/>
          <w:sz w:val="20"/>
          <w:szCs w:val="20"/>
        </w:rPr>
        <w:t xml:space="preserve"> (cca 250 m na obě strany).</w:t>
      </w:r>
    </w:p>
    <w:p w14:paraId="2A06A0CE" w14:textId="1BAE2D58" w:rsidR="689644B7" w:rsidRPr="00083240" w:rsidRDefault="689644B7" w:rsidP="6F52B270">
      <w:pPr>
        <w:numPr>
          <w:ilvl w:val="0"/>
          <w:numId w:val="18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Směsný odpad</w:t>
      </w:r>
      <w:r w:rsidRPr="00083240">
        <w:rPr>
          <w:rFonts w:ascii="Jablo" w:eastAsia="Calibri" w:hAnsi="Jablo" w:cstheme="minorBidi"/>
          <w:sz w:val="20"/>
          <w:szCs w:val="20"/>
        </w:rPr>
        <w:t xml:space="preserve"> odneste do černé popelnice před domem.</w:t>
      </w:r>
    </w:p>
    <w:p w14:paraId="26487D07" w14:textId="779BA249" w:rsidR="007A4669" w:rsidRDefault="007A4669" w:rsidP="6F52B270">
      <w:pPr>
        <w:numPr>
          <w:ilvl w:val="0"/>
          <w:numId w:val="18"/>
        </w:numPr>
        <w:rPr>
          <w:rFonts w:ascii="Jablo" w:eastAsia="Calibri" w:hAnsi="Jablo" w:cstheme="minorBidi"/>
          <w:sz w:val="20"/>
          <w:szCs w:val="20"/>
        </w:rPr>
      </w:pPr>
      <w:r w:rsidRPr="00083240">
        <w:rPr>
          <w:rFonts w:ascii="Jablo" w:eastAsia="Calibri" w:hAnsi="Jablo" w:cstheme="minorBidi"/>
          <w:b/>
          <w:bCs/>
          <w:sz w:val="20"/>
          <w:szCs w:val="20"/>
        </w:rPr>
        <w:t>Bioodpad</w:t>
      </w:r>
      <w:r w:rsidRPr="00083240">
        <w:rPr>
          <w:rFonts w:ascii="Jablo" w:eastAsia="Calibri" w:hAnsi="Jablo" w:cstheme="minorBidi"/>
          <w:sz w:val="20"/>
          <w:szCs w:val="20"/>
        </w:rPr>
        <w:t xml:space="preserve">: </w:t>
      </w:r>
      <w:r w:rsidR="0ED39AE0" w:rsidRPr="00083240">
        <w:rPr>
          <w:rFonts w:ascii="Jablo" w:eastAsia="Calibri" w:hAnsi="Jablo" w:cstheme="minorBidi"/>
          <w:sz w:val="20"/>
          <w:szCs w:val="20"/>
        </w:rPr>
        <w:t>o</w:t>
      </w:r>
      <w:r w:rsidRPr="00083240">
        <w:rPr>
          <w:rFonts w:ascii="Jablo" w:eastAsia="Calibri" w:hAnsi="Jablo" w:cstheme="minorBidi"/>
          <w:sz w:val="20"/>
          <w:szCs w:val="20"/>
        </w:rPr>
        <w:t>dneste na kompost.</w:t>
      </w:r>
    </w:p>
    <w:p w14:paraId="5D37C858" w14:textId="77777777" w:rsidR="00D075AB" w:rsidRDefault="00D075AB" w:rsidP="00D075AB">
      <w:pPr>
        <w:rPr>
          <w:rFonts w:ascii="Jablo" w:eastAsia="Calibri" w:hAnsi="Jablo" w:cstheme="minorBidi"/>
          <w:sz w:val="20"/>
          <w:szCs w:val="20"/>
        </w:rPr>
      </w:pPr>
    </w:p>
    <w:p w14:paraId="474A573E" w14:textId="13958888" w:rsidR="00D075AB" w:rsidRPr="00083240" w:rsidRDefault="00D075AB" w:rsidP="00D075AB">
      <w:pPr>
        <w:rPr>
          <w:rFonts w:ascii="Jablo" w:eastAsia="Calibri" w:hAnsi="Jablo" w:cstheme="minorBidi"/>
          <w:sz w:val="20"/>
          <w:szCs w:val="20"/>
        </w:rPr>
      </w:pPr>
      <w:r>
        <w:rPr>
          <w:rFonts w:ascii="Jablo" w:eastAsia="Calibri" w:hAnsi="Jablo" w:cstheme="minorBidi"/>
          <w:b/>
          <w:bCs/>
          <w:sz w:val="20"/>
          <w:szCs w:val="20"/>
        </w:rPr>
        <w:t>8</w:t>
      </w:r>
      <w:r w:rsidRPr="00083240">
        <w:rPr>
          <w:rFonts w:ascii="Jablo" w:eastAsia="Calibri" w:hAnsi="Jablo" w:cstheme="minorBidi"/>
          <w:b/>
          <w:bCs/>
          <w:sz w:val="20"/>
          <w:szCs w:val="20"/>
        </w:rPr>
        <w:t>) Venkovní úklid (pokud se vás týká):</w:t>
      </w:r>
    </w:p>
    <w:p w14:paraId="0A01C390" w14:textId="77777777" w:rsidR="00D075AB" w:rsidRPr="00083240" w:rsidRDefault="00D075AB" w:rsidP="00D075AB">
      <w:pPr>
        <w:numPr>
          <w:ilvl w:val="0"/>
          <w:numId w:val="21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Ukliďte sportovní vybavení</w:t>
      </w:r>
      <w:r>
        <w:rPr>
          <w:rFonts w:ascii="Jablo" w:eastAsia="Calibri" w:hAnsi="Jablo" w:cstheme="minorHAnsi"/>
          <w:sz w:val="20"/>
          <w:szCs w:val="20"/>
        </w:rPr>
        <w:t>.</w:t>
      </w:r>
    </w:p>
    <w:p w14:paraId="00B81D38" w14:textId="77777777" w:rsidR="00D075AB" w:rsidRDefault="00D075AB" w:rsidP="00D075AB">
      <w:pPr>
        <w:numPr>
          <w:ilvl w:val="0"/>
          <w:numId w:val="21"/>
        </w:num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Vyčistěte gril</w:t>
      </w:r>
      <w:r>
        <w:rPr>
          <w:rFonts w:ascii="Jablo" w:eastAsia="Calibri" w:hAnsi="Jablo" w:cstheme="minorHAnsi"/>
          <w:sz w:val="20"/>
          <w:szCs w:val="20"/>
        </w:rPr>
        <w:t xml:space="preserve">, </w:t>
      </w:r>
      <w:r w:rsidRPr="00083240">
        <w:rPr>
          <w:rFonts w:ascii="Jablo" w:eastAsia="Calibri" w:hAnsi="Jablo" w:cstheme="minorHAnsi"/>
          <w:sz w:val="20"/>
          <w:szCs w:val="20"/>
        </w:rPr>
        <w:t>ohniště a vyneste popel</w:t>
      </w:r>
      <w:r>
        <w:rPr>
          <w:rFonts w:ascii="Jablo" w:eastAsia="Calibri" w:hAnsi="Jablo" w:cstheme="minorHAnsi"/>
          <w:sz w:val="20"/>
          <w:szCs w:val="20"/>
        </w:rPr>
        <w:t>.</w:t>
      </w:r>
    </w:p>
    <w:p w14:paraId="18B07A56" w14:textId="77777777" w:rsidR="002A42DB" w:rsidRPr="00083240" w:rsidRDefault="002A42DB" w:rsidP="002A42DB">
      <w:pPr>
        <w:rPr>
          <w:rFonts w:ascii="Jablo" w:eastAsia="Calibri" w:hAnsi="Jablo" w:cstheme="minorHAnsi"/>
          <w:sz w:val="20"/>
          <w:szCs w:val="20"/>
        </w:rPr>
      </w:pPr>
    </w:p>
    <w:p w14:paraId="51BF5DD5" w14:textId="1DB2B380" w:rsidR="007A4669" w:rsidRPr="00607D27" w:rsidRDefault="00D075AB" w:rsidP="6F52B270">
      <w:pPr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</w:pPr>
      <w:r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  <w:t>9</w:t>
      </w:r>
      <w:r w:rsidR="007A4669" w:rsidRPr="00607D27">
        <w:rPr>
          <w:rFonts w:ascii="Jablo" w:eastAsia="Calibri" w:hAnsi="Jablo" w:cstheme="minorBidi"/>
          <w:b/>
          <w:bCs/>
          <w:color w:val="000000" w:themeColor="text1"/>
          <w:sz w:val="20"/>
          <w:szCs w:val="20"/>
        </w:rPr>
        <w:t>) Kontrola</w:t>
      </w:r>
    </w:p>
    <w:p w14:paraId="750D8FF3" w14:textId="6AD9B104" w:rsidR="00945179" w:rsidRPr="00083240" w:rsidRDefault="00945179" w:rsidP="656ED82A">
      <w:pPr>
        <w:pStyle w:val="Odstavecseseznamem"/>
        <w:numPr>
          <w:ilvl w:val="0"/>
          <w:numId w:val="25"/>
        </w:numPr>
        <w:rPr>
          <w:rFonts w:ascii="Jablo" w:eastAsia="Calibri" w:hAnsi="Jablo" w:cstheme="minorBidi"/>
          <w:sz w:val="20"/>
          <w:szCs w:val="20"/>
        </w:rPr>
      </w:pPr>
      <w:r w:rsidRPr="656ED82A">
        <w:rPr>
          <w:rFonts w:ascii="Jablo" w:eastAsia="Calibri" w:hAnsi="Jablo" w:cstheme="minorBidi"/>
          <w:sz w:val="20"/>
          <w:szCs w:val="20"/>
        </w:rPr>
        <w:t>Pokud jste topili</w:t>
      </w:r>
      <w:r w:rsidR="00A96D5B" w:rsidRPr="656ED82A">
        <w:rPr>
          <w:rFonts w:ascii="Jablo" w:eastAsia="Calibri" w:hAnsi="Jablo" w:cstheme="minorBidi"/>
          <w:sz w:val="20"/>
          <w:szCs w:val="20"/>
        </w:rPr>
        <w:t xml:space="preserve">, </w:t>
      </w:r>
      <w:r w:rsidRPr="656ED82A">
        <w:rPr>
          <w:rFonts w:ascii="Jablo" w:eastAsia="Calibri" w:hAnsi="Jablo" w:cstheme="minorBidi"/>
          <w:sz w:val="20"/>
          <w:szCs w:val="20"/>
        </w:rPr>
        <w:t xml:space="preserve">vyčistěte krb, </w:t>
      </w:r>
      <w:r w:rsidRPr="656ED82A">
        <w:rPr>
          <w:rFonts w:ascii="Jablo" w:eastAsia="Calibri" w:hAnsi="Jablo" w:cstheme="minorBidi"/>
          <w:b/>
          <w:bCs/>
          <w:sz w:val="20"/>
          <w:szCs w:val="20"/>
          <w:u w:val="single"/>
        </w:rPr>
        <w:t>studený</w:t>
      </w:r>
      <w:r w:rsidRPr="656ED82A">
        <w:rPr>
          <w:rFonts w:ascii="Jablo" w:eastAsia="Calibri" w:hAnsi="Jablo" w:cstheme="minorBidi"/>
          <w:sz w:val="20"/>
          <w:szCs w:val="20"/>
        </w:rPr>
        <w:t xml:space="preserve"> popel </w:t>
      </w:r>
      <w:r w:rsidR="4A810A8D" w:rsidRPr="656ED82A">
        <w:rPr>
          <w:rFonts w:ascii="Jablo" w:eastAsia="Calibri" w:hAnsi="Jablo" w:cstheme="minorBidi"/>
          <w:sz w:val="20"/>
          <w:szCs w:val="20"/>
        </w:rPr>
        <w:t xml:space="preserve">házíme </w:t>
      </w:r>
      <w:r w:rsidR="6B7EA476" w:rsidRPr="656ED82A">
        <w:rPr>
          <w:rFonts w:ascii="Jablo" w:eastAsia="Calibri" w:hAnsi="Jablo" w:cstheme="minorBidi"/>
          <w:sz w:val="20"/>
          <w:szCs w:val="20"/>
        </w:rPr>
        <w:t xml:space="preserve">na kompost u lesa nebo </w:t>
      </w:r>
      <w:r w:rsidR="00EE0C31" w:rsidRPr="656ED82A">
        <w:rPr>
          <w:rFonts w:ascii="Jablo" w:eastAsia="Calibri" w:hAnsi="Jablo" w:cstheme="minorBidi"/>
          <w:sz w:val="20"/>
          <w:szCs w:val="20"/>
        </w:rPr>
        <w:t>do kompostéru</w:t>
      </w:r>
      <w:r w:rsidRPr="656ED82A">
        <w:rPr>
          <w:rFonts w:ascii="Jablo" w:eastAsia="Calibri" w:hAnsi="Jablo" w:cstheme="minorBidi"/>
          <w:sz w:val="20"/>
          <w:szCs w:val="20"/>
        </w:rPr>
        <w:t>.</w:t>
      </w:r>
      <w:r w:rsidR="3E525A4E" w:rsidRPr="656ED82A">
        <w:rPr>
          <w:rFonts w:ascii="Jablo" w:eastAsia="Calibri" w:hAnsi="Jablo" w:cstheme="minorBidi"/>
          <w:sz w:val="20"/>
          <w:szCs w:val="20"/>
        </w:rPr>
        <w:t xml:space="preserve"> Doplňte koš dřevem z garáže, připravte třísky.</w:t>
      </w:r>
    </w:p>
    <w:p w14:paraId="1C000514" w14:textId="7E8B1256" w:rsidR="00945179" w:rsidRPr="00083240" w:rsidRDefault="00945179" w:rsidP="00945179">
      <w:pPr>
        <w:pStyle w:val="Odstavecseseznamem"/>
        <w:numPr>
          <w:ilvl w:val="0"/>
          <w:numId w:val="25"/>
        </w:numPr>
        <w:rPr>
          <w:rFonts w:ascii="Jablo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 xml:space="preserve">Zavřete důkladně všechna okna a dveře mezi kolárnami, </w:t>
      </w:r>
      <w:r w:rsidRPr="00083240">
        <w:rPr>
          <w:rFonts w:ascii="Jablo" w:eastAsia="Calibri" w:hAnsi="Jablo" w:cstheme="minorHAnsi"/>
          <w:sz w:val="20"/>
          <w:szCs w:val="20"/>
          <w:u w:val="single"/>
        </w:rPr>
        <w:t>zamkněte</w:t>
      </w:r>
      <w:r w:rsidRPr="00083240">
        <w:rPr>
          <w:rFonts w:ascii="Jablo" w:eastAsia="Calibri" w:hAnsi="Jablo" w:cstheme="minorHAnsi"/>
          <w:sz w:val="20"/>
          <w:szCs w:val="20"/>
        </w:rPr>
        <w:t xml:space="preserve"> všechny vnější dveře. Ostatní vnitřní dveře kromě pokoje č. 3 nechte otevřené. Na všech oknech, </w:t>
      </w:r>
      <w:r w:rsidR="009406B4">
        <w:rPr>
          <w:rFonts w:ascii="Jablo" w:eastAsia="Calibri" w:hAnsi="Jablo" w:cstheme="minorHAnsi"/>
          <w:sz w:val="20"/>
          <w:szCs w:val="20"/>
        </w:rPr>
        <w:t>na</w:t>
      </w:r>
      <w:r w:rsidRPr="00083240">
        <w:rPr>
          <w:rFonts w:ascii="Jablo" w:eastAsia="Calibri" w:hAnsi="Jablo" w:cstheme="minorHAnsi"/>
          <w:sz w:val="20"/>
          <w:szCs w:val="20"/>
        </w:rPr>
        <w:t xml:space="preserve"> dveřích mezi kolárnami</w:t>
      </w:r>
      <w:r w:rsidR="00476F5E">
        <w:rPr>
          <w:rFonts w:ascii="Jablo" w:eastAsia="Calibri" w:hAnsi="Jablo" w:cstheme="minorHAnsi"/>
          <w:sz w:val="20"/>
          <w:szCs w:val="20"/>
        </w:rPr>
        <w:t xml:space="preserve"> a na</w:t>
      </w:r>
      <w:r w:rsidRPr="00083240">
        <w:rPr>
          <w:rFonts w:ascii="Jablo" w:eastAsia="Calibri" w:hAnsi="Jablo" w:cstheme="minorHAnsi"/>
          <w:sz w:val="20"/>
          <w:szCs w:val="20"/>
        </w:rPr>
        <w:t xml:space="preserve"> dveřích pokoje č. 3 jsou magnety – pokud vám sekce „</w:t>
      </w:r>
      <w:r w:rsidRPr="00083240">
        <w:rPr>
          <w:rFonts w:ascii="Jablo" w:eastAsia="Calibri" w:hAnsi="Jablo" w:cstheme="minorHAnsi"/>
          <w:i/>
          <w:sz w:val="20"/>
          <w:szCs w:val="20"/>
        </w:rPr>
        <w:t>Otevřená okna 1. NP / 2. NP</w:t>
      </w:r>
      <w:r w:rsidRPr="00083240">
        <w:rPr>
          <w:rFonts w:ascii="Jablo" w:eastAsia="Calibri" w:hAnsi="Jablo" w:cstheme="minorHAnsi"/>
          <w:sz w:val="20"/>
          <w:szCs w:val="20"/>
        </w:rPr>
        <w:t>“ na klávesnici u hlavního vchodu svítí červeně, něco máte otevřené – proveďte kontrolu.</w:t>
      </w:r>
    </w:p>
    <w:p w14:paraId="47CF9546" w14:textId="05D48087" w:rsidR="00945179" w:rsidRPr="00083240" w:rsidRDefault="00945179" w:rsidP="00945179">
      <w:pPr>
        <w:pStyle w:val="Odstavecseseznamem"/>
        <w:numPr>
          <w:ilvl w:val="0"/>
          <w:numId w:val="25"/>
        </w:numPr>
        <w:rPr>
          <w:rFonts w:ascii="Jablo" w:hAnsi="Jablo" w:cstheme="minorHAnsi"/>
          <w:sz w:val="20"/>
          <w:szCs w:val="20"/>
        </w:rPr>
      </w:pPr>
      <w:r w:rsidRPr="00083240">
        <w:rPr>
          <w:rFonts w:ascii="Jablo" w:hAnsi="Jablo" w:cstheme="minorHAnsi"/>
          <w:sz w:val="20"/>
          <w:szCs w:val="20"/>
        </w:rPr>
        <w:t>Zkontrolujte, že klíče od pokojů č. 1-6 jsou v</w:t>
      </w:r>
      <w:r w:rsidR="005B57F1" w:rsidRPr="00083240">
        <w:rPr>
          <w:rFonts w:ascii="Jablo" w:hAnsi="Jablo" w:cstheme="minorHAnsi"/>
          <w:sz w:val="20"/>
          <w:szCs w:val="20"/>
        </w:rPr>
        <w:t> </w:t>
      </w:r>
      <w:r w:rsidRPr="00083240">
        <w:rPr>
          <w:rFonts w:ascii="Jablo" w:hAnsi="Jablo" w:cstheme="minorHAnsi"/>
          <w:sz w:val="20"/>
          <w:szCs w:val="20"/>
        </w:rPr>
        <w:t>zámcích</w:t>
      </w:r>
      <w:r w:rsidR="005B57F1" w:rsidRPr="00083240">
        <w:rPr>
          <w:rFonts w:ascii="Jablo" w:hAnsi="Jablo" w:cstheme="minorHAnsi"/>
          <w:sz w:val="20"/>
          <w:szCs w:val="20"/>
        </w:rPr>
        <w:t>, náhradní klíče od objektu</w:t>
      </w:r>
      <w:r w:rsidR="00C11D92">
        <w:rPr>
          <w:rFonts w:ascii="Jablo" w:hAnsi="Jablo" w:cstheme="minorHAnsi"/>
          <w:sz w:val="20"/>
          <w:szCs w:val="20"/>
        </w:rPr>
        <w:t xml:space="preserve"> jsou</w:t>
      </w:r>
      <w:r w:rsidR="005B57F1" w:rsidRPr="00083240">
        <w:rPr>
          <w:rFonts w:ascii="Jablo" w:hAnsi="Jablo" w:cstheme="minorHAnsi"/>
          <w:sz w:val="20"/>
          <w:szCs w:val="20"/>
        </w:rPr>
        <w:t xml:space="preserve"> </w:t>
      </w:r>
      <w:r w:rsidR="004D775D">
        <w:rPr>
          <w:rFonts w:ascii="Jablo" w:hAnsi="Jablo" w:cstheme="minorHAnsi"/>
          <w:sz w:val="20"/>
          <w:szCs w:val="20"/>
        </w:rPr>
        <w:t>pověšeny</w:t>
      </w:r>
      <w:r w:rsidR="00D54230">
        <w:rPr>
          <w:rFonts w:ascii="Jablo" w:hAnsi="Jablo" w:cstheme="minorHAnsi"/>
          <w:sz w:val="20"/>
          <w:szCs w:val="20"/>
        </w:rPr>
        <w:t xml:space="preserve"> na</w:t>
      </w:r>
      <w:r w:rsidR="005B57F1" w:rsidRPr="00083240">
        <w:rPr>
          <w:rFonts w:ascii="Jablo" w:hAnsi="Jablo" w:cstheme="minorHAnsi"/>
          <w:sz w:val="20"/>
          <w:szCs w:val="20"/>
        </w:rPr>
        <w:t xml:space="preserve"> nástěn</w:t>
      </w:r>
      <w:r w:rsidR="00D54230">
        <w:rPr>
          <w:rFonts w:ascii="Jablo" w:hAnsi="Jablo" w:cstheme="minorHAnsi"/>
          <w:sz w:val="20"/>
          <w:szCs w:val="20"/>
        </w:rPr>
        <w:t>ce</w:t>
      </w:r>
      <w:r w:rsidRPr="00083240">
        <w:rPr>
          <w:rFonts w:ascii="Jablo" w:hAnsi="Jablo" w:cstheme="minorHAnsi"/>
          <w:sz w:val="20"/>
          <w:szCs w:val="20"/>
        </w:rPr>
        <w:t xml:space="preserve"> a neodvážíte si je omylem domů.</w:t>
      </w:r>
    </w:p>
    <w:p w14:paraId="388D24B6" w14:textId="77777777" w:rsidR="00C2589B" w:rsidRPr="00083240" w:rsidRDefault="00C2589B" w:rsidP="00C2589B">
      <w:pPr>
        <w:rPr>
          <w:rFonts w:ascii="Jablo" w:eastAsia="Calibri" w:hAnsi="Jablo" w:cstheme="minorHAnsi"/>
          <w:sz w:val="20"/>
          <w:szCs w:val="20"/>
        </w:rPr>
      </w:pPr>
    </w:p>
    <w:p w14:paraId="35CEB20D" w14:textId="77777777" w:rsidR="00A61057" w:rsidRDefault="00A61057" w:rsidP="00A61057">
      <w:pPr>
        <w:rPr>
          <w:rFonts w:ascii="Jablo" w:eastAsia="Calibri" w:hAnsi="Jablo" w:cstheme="minorHAnsi"/>
          <w:sz w:val="20"/>
          <w:szCs w:val="20"/>
        </w:rPr>
      </w:pPr>
    </w:p>
    <w:p w14:paraId="4DB49171" w14:textId="77777777" w:rsidR="00C10E7A" w:rsidRPr="00A61057" w:rsidRDefault="00C10E7A" w:rsidP="003E6F0A">
      <w:pPr>
        <w:rPr>
          <w:rFonts w:ascii="Jablo" w:hAnsi="Jablo" w:cstheme="minorHAnsi"/>
          <w:b/>
          <w:bCs/>
          <w:sz w:val="20"/>
          <w:szCs w:val="20"/>
        </w:rPr>
      </w:pPr>
      <w:r w:rsidRPr="00A61057">
        <w:rPr>
          <w:rFonts w:ascii="Jablo" w:eastAsia="Calibri" w:hAnsi="Jablo" w:cstheme="minorHAnsi"/>
          <w:b/>
          <w:bCs/>
          <w:sz w:val="20"/>
          <w:szCs w:val="20"/>
        </w:rPr>
        <w:t>Když se něco rozbije nebo ztratí, dejte nám vědět – pokud možno ještě v den odjezdu pošlete SMS na Technického správce objektu.</w:t>
      </w:r>
    </w:p>
    <w:p w14:paraId="147316DA" w14:textId="77777777" w:rsidR="00C10E7A" w:rsidRPr="00083240" w:rsidRDefault="00C10E7A" w:rsidP="00C10E7A">
      <w:pPr>
        <w:rPr>
          <w:rFonts w:ascii="Jablo" w:eastAsia="Calibri" w:hAnsi="Jablo" w:cstheme="minorHAnsi"/>
          <w:sz w:val="20"/>
          <w:szCs w:val="20"/>
        </w:rPr>
      </w:pPr>
    </w:p>
    <w:p w14:paraId="28F3800B" w14:textId="77777777" w:rsidR="0054204A" w:rsidRPr="00083240" w:rsidRDefault="0054204A" w:rsidP="00081E6D">
      <w:pPr>
        <w:rPr>
          <w:rFonts w:ascii="Jablo" w:hAnsi="Jablo" w:cstheme="minorHAnsi"/>
          <w:sz w:val="20"/>
          <w:szCs w:val="20"/>
        </w:rPr>
      </w:pPr>
    </w:p>
    <w:p w14:paraId="3A8229DC" w14:textId="1F5F9589" w:rsidR="00DE107F" w:rsidRPr="00910356" w:rsidRDefault="2A360E23" w:rsidP="656ED82A">
      <w:pPr>
        <w:rPr>
          <w:rFonts w:ascii="Jablo" w:hAnsi="Jablo" w:cstheme="minorBidi"/>
          <w:sz w:val="20"/>
          <w:szCs w:val="20"/>
        </w:rPr>
      </w:pPr>
      <w:r w:rsidRPr="656ED82A">
        <w:rPr>
          <w:rFonts w:ascii="Jablo" w:eastAsia="Calibri" w:hAnsi="Jablo" w:cstheme="minorBidi"/>
          <w:b/>
          <w:bCs/>
          <w:sz w:val="20"/>
          <w:szCs w:val="20"/>
        </w:rPr>
        <w:t>Nevíte si s</w:t>
      </w:r>
      <w:r w:rsidR="000B17B2" w:rsidRPr="656ED82A">
        <w:rPr>
          <w:rFonts w:ascii="Jablo" w:eastAsia="Calibri" w:hAnsi="Jablo" w:cstheme="minorBidi"/>
          <w:b/>
          <w:bCs/>
          <w:sz w:val="20"/>
          <w:szCs w:val="20"/>
        </w:rPr>
        <w:t xml:space="preserve"> něčím rady</w:t>
      </w:r>
      <w:r w:rsidR="67094940" w:rsidRPr="656ED82A">
        <w:rPr>
          <w:rFonts w:ascii="Jablo" w:eastAsia="Calibri" w:hAnsi="Jablo" w:cstheme="minorBidi"/>
          <w:b/>
          <w:bCs/>
          <w:sz w:val="20"/>
          <w:szCs w:val="20"/>
        </w:rPr>
        <w:t>?</w:t>
      </w:r>
      <w:r w:rsidR="000B17B2" w:rsidRPr="656ED82A">
        <w:rPr>
          <w:rFonts w:ascii="Jablo" w:eastAsia="Calibri" w:hAnsi="Jablo" w:cstheme="minorBidi"/>
          <w:b/>
          <w:bCs/>
          <w:sz w:val="20"/>
          <w:szCs w:val="20"/>
        </w:rPr>
        <w:t xml:space="preserve"> </w:t>
      </w:r>
      <w:r w:rsidR="1C0C9E1E" w:rsidRPr="656ED82A">
        <w:rPr>
          <w:rFonts w:ascii="Jablo" w:eastAsia="Calibri" w:hAnsi="Jablo" w:cstheme="minorBidi"/>
          <w:b/>
          <w:bCs/>
          <w:sz w:val="20"/>
          <w:szCs w:val="20"/>
        </w:rPr>
        <w:t>N</w:t>
      </w:r>
      <w:r w:rsidR="000B17B2" w:rsidRPr="656ED82A">
        <w:rPr>
          <w:rFonts w:ascii="Jablo" w:eastAsia="Calibri" w:hAnsi="Jablo" w:cstheme="minorBidi"/>
          <w:b/>
          <w:bCs/>
          <w:sz w:val="20"/>
          <w:szCs w:val="20"/>
        </w:rPr>
        <w:t xml:space="preserve">eváhejte </w:t>
      </w:r>
      <w:r w:rsidR="506269CB" w:rsidRPr="656ED82A">
        <w:rPr>
          <w:rFonts w:ascii="Jablo" w:eastAsia="Calibri" w:hAnsi="Jablo" w:cstheme="minorBidi"/>
          <w:b/>
          <w:bCs/>
          <w:sz w:val="20"/>
          <w:szCs w:val="20"/>
        </w:rPr>
        <w:t>a</w:t>
      </w:r>
      <w:r w:rsidR="000B17B2" w:rsidRPr="656ED82A">
        <w:rPr>
          <w:rFonts w:ascii="Jablo" w:eastAsia="Calibri" w:hAnsi="Jablo" w:cstheme="minorBidi"/>
          <w:b/>
          <w:bCs/>
          <w:sz w:val="20"/>
          <w:szCs w:val="20"/>
        </w:rPr>
        <w:t xml:space="preserve"> zavol</w:t>
      </w:r>
      <w:r w:rsidR="7F6E4BFA" w:rsidRPr="656ED82A">
        <w:rPr>
          <w:rFonts w:ascii="Jablo" w:eastAsia="Calibri" w:hAnsi="Jablo" w:cstheme="minorBidi"/>
          <w:b/>
          <w:bCs/>
          <w:sz w:val="20"/>
          <w:szCs w:val="20"/>
        </w:rPr>
        <w:t>ejte</w:t>
      </w:r>
      <w:r w:rsidR="000B17B2" w:rsidRPr="656ED82A">
        <w:rPr>
          <w:rFonts w:ascii="Jablo" w:eastAsia="Calibri" w:hAnsi="Jablo" w:cstheme="minorBidi"/>
          <w:b/>
          <w:bCs/>
          <w:sz w:val="20"/>
          <w:szCs w:val="20"/>
        </w:rPr>
        <w:t>:</w:t>
      </w:r>
    </w:p>
    <w:p w14:paraId="478EC8EE" w14:textId="77777777" w:rsidR="00E51ED1" w:rsidRPr="00083240" w:rsidRDefault="00E51ED1" w:rsidP="000B17B2">
      <w:pPr>
        <w:rPr>
          <w:rFonts w:ascii="Jablo" w:hAnsi="Jablo" w:cstheme="minorHAnsi"/>
          <w:sz w:val="20"/>
          <w:szCs w:val="20"/>
        </w:rPr>
      </w:pPr>
    </w:p>
    <w:p w14:paraId="06919B02" w14:textId="1E13AC74" w:rsidR="008F5B64" w:rsidRPr="00083240" w:rsidRDefault="008F5B64" w:rsidP="008F5B64">
      <w:pPr>
        <w:rPr>
          <w:rFonts w:ascii="Jablo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Technický správce objektu – Jakub Seifert 776 194 982, po-pá 7</w:t>
      </w:r>
      <w:r w:rsidR="000B17B2" w:rsidRPr="00083240">
        <w:rPr>
          <w:rFonts w:ascii="Jablo" w:eastAsia="Calibri" w:hAnsi="Jablo" w:cstheme="minorHAnsi"/>
          <w:sz w:val="20"/>
          <w:szCs w:val="20"/>
        </w:rPr>
        <w:t>.</w:t>
      </w:r>
      <w:r w:rsidR="00456D41" w:rsidRPr="00083240">
        <w:rPr>
          <w:rFonts w:ascii="Jablo" w:eastAsia="Calibri" w:hAnsi="Jablo" w:cstheme="minorHAnsi"/>
          <w:sz w:val="20"/>
          <w:szCs w:val="20"/>
        </w:rPr>
        <w:t>00</w:t>
      </w:r>
      <w:r w:rsidRPr="00083240">
        <w:rPr>
          <w:rFonts w:ascii="Jablo" w:eastAsia="Calibri" w:hAnsi="Jablo" w:cstheme="minorHAnsi"/>
          <w:sz w:val="20"/>
          <w:szCs w:val="20"/>
        </w:rPr>
        <w:t>-15.30</w:t>
      </w:r>
    </w:p>
    <w:p w14:paraId="1AF45859" w14:textId="77777777" w:rsidR="008F5B64" w:rsidRPr="00083240" w:rsidRDefault="008F5B64" w:rsidP="008F5B64">
      <w:pPr>
        <w:rPr>
          <w:rFonts w:ascii="Jablo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>HOT LINE Správa budov nonstop - 775 780 102</w:t>
      </w:r>
    </w:p>
    <w:p w14:paraId="63505C7C" w14:textId="53268B65" w:rsidR="00DE107F" w:rsidRPr="00083240" w:rsidRDefault="00DE107F" w:rsidP="00DE107F">
      <w:pPr>
        <w:rPr>
          <w:rFonts w:ascii="Jablo" w:eastAsia="Calibri" w:hAnsi="Jablo" w:cstheme="minorHAnsi"/>
          <w:sz w:val="20"/>
          <w:szCs w:val="20"/>
        </w:rPr>
      </w:pPr>
      <w:r w:rsidRPr="00083240">
        <w:rPr>
          <w:rFonts w:ascii="Jablo" w:eastAsia="Calibri" w:hAnsi="Jablo" w:cstheme="minorHAnsi"/>
          <w:sz w:val="20"/>
          <w:szCs w:val="20"/>
        </w:rPr>
        <w:t xml:space="preserve">Rezervace – Jana Lorenzová  </w:t>
      </w:r>
      <w:r w:rsidR="00E2587A" w:rsidRPr="00083240">
        <w:rPr>
          <w:rFonts w:ascii="Jablo" w:eastAsia="Calibri" w:hAnsi="Jablo" w:cstheme="minorHAnsi"/>
          <w:sz w:val="20"/>
          <w:szCs w:val="20"/>
        </w:rPr>
        <w:t xml:space="preserve"> 771265678</w:t>
      </w:r>
      <w:r w:rsidRPr="00083240">
        <w:rPr>
          <w:rFonts w:ascii="Jablo" w:eastAsia="Calibri" w:hAnsi="Jablo" w:cstheme="minorHAnsi"/>
          <w:sz w:val="20"/>
          <w:szCs w:val="20"/>
        </w:rPr>
        <w:t xml:space="preserve"> – po-pá 7.00 - 15:30h.</w:t>
      </w:r>
    </w:p>
    <w:p w14:paraId="71519D6B" w14:textId="089CB09F" w:rsidR="00B212DA" w:rsidRPr="00083240" w:rsidRDefault="00B212DA" w:rsidP="007A4669">
      <w:pPr>
        <w:rPr>
          <w:rFonts w:ascii="Jablo" w:eastAsia="Calibri" w:hAnsi="Jablo" w:cstheme="minorHAnsi"/>
          <w:sz w:val="20"/>
          <w:szCs w:val="20"/>
        </w:rPr>
      </w:pPr>
    </w:p>
    <w:p w14:paraId="50A49129" w14:textId="77777777" w:rsidR="0054204A" w:rsidRPr="00083240" w:rsidRDefault="0054204A" w:rsidP="007A4669">
      <w:pPr>
        <w:rPr>
          <w:rFonts w:ascii="Jablo" w:eastAsia="Calibri" w:hAnsi="Jablo" w:cstheme="minorHAnsi"/>
          <w:sz w:val="20"/>
          <w:szCs w:val="20"/>
        </w:rPr>
      </w:pPr>
    </w:p>
    <w:p w14:paraId="46C83CFF" w14:textId="77777777" w:rsidR="00F70DF6" w:rsidRPr="00910356" w:rsidRDefault="00F70DF6" w:rsidP="00F70DF6">
      <w:pPr>
        <w:rPr>
          <w:rFonts w:ascii="Jablo" w:hAnsi="Jablo" w:cstheme="minorHAnsi"/>
          <w:sz w:val="20"/>
          <w:szCs w:val="20"/>
        </w:rPr>
      </w:pPr>
      <w:r w:rsidRPr="00910356">
        <w:rPr>
          <w:rFonts w:ascii="Jablo" w:eastAsia="Calibri" w:hAnsi="Jablo" w:cstheme="minorHAnsi"/>
          <w:b/>
          <w:bCs/>
          <w:sz w:val="20"/>
          <w:szCs w:val="20"/>
        </w:rPr>
        <w:t>DĚKUJEME, ŽE NÁM POMÁHÁTE UDRŽOVAT JABLOCHATU V DOBRÉM STAVU.</w:t>
      </w:r>
    </w:p>
    <w:p w14:paraId="10CCE9A3" w14:textId="77777777" w:rsidR="0032781E" w:rsidRDefault="0032781E" w:rsidP="00E2587A">
      <w:pPr>
        <w:rPr>
          <w:rFonts w:asciiTheme="minorHAnsi" w:eastAsia="Calibri" w:hAnsiTheme="minorHAnsi" w:cstheme="minorHAnsi"/>
          <w:b/>
          <w:bCs/>
        </w:rPr>
      </w:pPr>
    </w:p>
    <w:p w14:paraId="4AEA01DC" w14:textId="77777777" w:rsidR="0032781E" w:rsidRPr="002D1244" w:rsidRDefault="0032781E" w:rsidP="00E2587A">
      <w:pPr>
        <w:rPr>
          <w:rFonts w:asciiTheme="minorHAnsi" w:eastAsia="Calibri" w:hAnsiTheme="minorHAnsi" w:cstheme="minorHAnsi"/>
          <w:b/>
          <w:bCs/>
        </w:rPr>
      </w:pPr>
    </w:p>
    <w:p w14:paraId="417B5627" w14:textId="77777777" w:rsidR="00E2587A" w:rsidRPr="00AE07E5" w:rsidRDefault="00E2587A" w:rsidP="007A4669">
      <w:pPr>
        <w:rPr>
          <w:rFonts w:asciiTheme="minorHAnsi" w:eastAsia="Calibri" w:hAnsiTheme="minorHAnsi" w:cstheme="minorHAnsi"/>
        </w:rPr>
      </w:pPr>
    </w:p>
    <w:sectPr w:rsidR="00E2587A" w:rsidRPr="00AE07E5" w:rsidSect="00C34AB6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E189A" w14:textId="77777777" w:rsidR="003440D2" w:rsidRDefault="003440D2" w:rsidP="000856D6">
      <w:r>
        <w:separator/>
      </w:r>
    </w:p>
  </w:endnote>
  <w:endnote w:type="continuationSeparator" w:id="0">
    <w:p w14:paraId="6B8972F7" w14:textId="77777777" w:rsidR="003440D2" w:rsidRDefault="003440D2" w:rsidP="000856D6">
      <w:r>
        <w:continuationSeparator/>
      </w:r>
    </w:p>
  </w:endnote>
  <w:endnote w:type="continuationNotice" w:id="1">
    <w:p w14:paraId="5EDF5BC6" w14:textId="77777777" w:rsidR="003440D2" w:rsidRDefault="003440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blo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0F88E" w14:textId="77777777" w:rsidR="003440D2" w:rsidRDefault="003440D2" w:rsidP="000856D6">
      <w:r>
        <w:separator/>
      </w:r>
    </w:p>
  </w:footnote>
  <w:footnote w:type="continuationSeparator" w:id="0">
    <w:p w14:paraId="044EADCB" w14:textId="77777777" w:rsidR="003440D2" w:rsidRDefault="003440D2" w:rsidP="000856D6">
      <w:r>
        <w:continuationSeparator/>
      </w:r>
    </w:p>
  </w:footnote>
  <w:footnote w:type="continuationNotice" w:id="1">
    <w:p w14:paraId="67F5B59D" w14:textId="77777777" w:rsidR="003440D2" w:rsidRDefault="00344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4B"/>
    <w:multiLevelType w:val="hybridMultilevel"/>
    <w:tmpl w:val="3B00D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32FC4"/>
    <w:multiLevelType w:val="multilevel"/>
    <w:tmpl w:val="8294E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234E4"/>
    <w:multiLevelType w:val="hybridMultilevel"/>
    <w:tmpl w:val="C1B01B1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5B49A7"/>
    <w:multiLevelType w:val="multilevel"/>
    <w:tmpl w:val="898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0C1ED1"/>
    <w:multiLevelType w:val="multilevel"/>
    <w:tmpl w:val="FE0A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BC47C8"/>
    <w:multiLevelType w:val="hybridMultilevel"/>
    <w:tmpl w:val="C896D2C0"/>
    <w:lvl w:ilvl="0" w:tplc="FFFFFFFF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2E65E26"/>
    <w:multiLevelType w:val="hybridMultilevel"/>
    <w:tmpl w:val="566E130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4436F6"/>
    <w:multiLevelType w:val="hybridMultilevel"/>
    <w:tmpl w:val="391C7252"/>
    <w:lvl w:ilvl="0" w:tplc="489272C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62CAD"/>
    <w:multiLevelType w:val="hybridMultilevel"/>
    <w:tmpl w:val="30B030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CD09E3"/>
    <w:multiLevelType w:val="hybridMultilevel"/>
    <w:tmpl w:val="0F128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830D5"/>
    <w:multiLevelType w:val="hybridMultilevel"/>
    <w:tmpl w:val="2D187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E1365"/>
    <w:multiLevelType w:val="hybridMultilevel"/>
    <w:tmpl w:val="7D36F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35BC4"/>
    <w:multiLevelType w:val="multilevel"/>
    <w:tmpl w:val="FC04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152EF0"/>
    <w:multiLevelType w:val="multilevel"/>
    <w:tmpl w:val="B484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9C23F1"/>
    <w:multiLevelType w:val="hybridMultilevel"/>
    <w:tmpl w:val="F7A88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677E0"/>
    <w:multiLevelType w:val="multilevel"/>
    <w:tmpl w:val="4E44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C60F3"/>
    <w:multiLevelType w:val="hybridMultilevel"/>
    <w:tmpl w:val="071E7E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BE96030"/>
    <w:multiLevelType w:val="multilevel"/>
    <w:tmpl w:val="B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C7149A1"/>
    <w:multiLevelType w:val="multilevel"/>
    <w:tmpl w:val="E65C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DC770F"/>
    <w:multiLevelType w:val="hybridMultilevel"/>
    <w:tmpl w:val="93C09F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57E8C"/>
    <w:multiLevelType w:val="hybridMultilevel"/>
    <w:tmpl w:val="1380576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E4363E"/>
    <w:multiLevelType w:val="multilevel"/>
    <w:tmpl w:val="4AE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1E5407"/>
    <w:multiLevelType w:val="hybridMultilevel"/>
    <w:tmpl w:val="B7720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E6AF2"/>
    <w:multiLevelType w:val="multilevel"/>
    <w:tmpl w:val="0834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A9F236E"/>
    <w:multiLevelType w:val="hybridMultilevel"/>
    <w:tmpl w:val="DAFEEBA0"/>
    <w:lvl w:ilvl="0" w:tplc="F5382FF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BE622C8"/>
    <w:multiLevelType w:val="hybridMultilevel"/>
    <w:tmpl w:val="D8108682"/>
    <w:lvl w:ilvl="0" w:tplc="A37EB3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DE7865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F1AFA92">
      <w:start w:val="1"/>
      <w:numFmt w:val="lowerRoman"/>
      <w:lvlText w:val="%3."/>
      <w:lvlJc w:val="right"/>
      <w:pPr>
        <w:ind w:left="2160" w:hanging="180"/>
      </w:pPr>
    </w:lvl>
    <w:lvl w:ilvl="3" w:tplc="4E1E4336">
      <w:start w:val="1"/>
      <w:numFmt w:val="decimal"/>
      <w:lvlText w:val="%4."/>
      <w:lvlJc w:val="left"/>
      <w:pPr>
        <w:ind w:left="2880" w:hanging="360"/>
      </w:pPr>
    </w:lvl>
    <w:lvl w:ilvl="4" w:tplc="C0449690">
      <w:start w:val="1"/>
      <w:numFmt w:val="lowerLetter"/>
      <w:lvlText w:val="%5."/>
      <w:lvlJc w:val="left"/>
      <w:pPr>
        <w:ind w:left="3600" w:hanging="360"/>
      </w:pPr>
    </w:lvl>
    <w:lvl w:ilvl="5" w:tplc="8AB611F0">
      <w:start w:val="1"/>
      <w:numFmt w:val="lowerRoman"/>
      <w:lvlText w:val="%6."/>
      <w:lvlJc w:val="right"/>
      <w:pPr>
        <w:ind w:left="4320" w:hanging="180"/>
      </w:pPr>
    </w:lvl>
    <w:lvl w:ilvl="6" w:tplc="876EEF48">
      <w:start w:val="1"/>
      <w:numFmt w:val="decimal"/>
      <w:lvlText w:val="%7."/>
      <w:lvlJc w:val="left"/>
      <w:pPr>
        <w:ind w:left="5040" w:hanging="360"/>
      </w:pPr>
    </w:lvl>
    <w:lvl w:ilvl="7" w:tplc="5DE47A32">
      <w:start w:val="1"/>
      <w:numFmt w:val="lowerLetter"/>
      <w:lvlText w:val="%8."/>
      <w:lvlJc w:val="left"/>
      <w:pPr>
        <w:ind w:left="5760" w:hanging="360"/>
      </w:pPr>
    </w:lvl>
    <w:lvl w:ilvl="8" w:tplc="4AF2B77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D71C2B"/>
    <w:multiLevelType w:val="hybridMultilevel"/>
    <w:tmpl w:val="A9D27FB0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78470F47"/>
    <w:multiLevelType w:val="hybridMultilevel"/>
    <w:tmpl w:val="A40257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836890"/>
    <w:multiLevelType w:val="hybridMultilevel"/>
    <w:tmpl w:val="303A6BF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7AE33745"/>
    <w:multiLevelType w:val="hybridMultilevel"/>
    <w:tmpl w:val="399C84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522F8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29740989">
    <w:abstractNumId w:val="30"/>
  </w:num>
  <w:num w:numId="2" w16cid:durableId="67964919">
    <w:abstractNumId w:val="7"/>
  </w:num>
  <w:num w:numId="3" w16cid:durableId="656617303">
    <w:abstractNumId w:val="20"/>
  </w:num>
  <w:num w:numId="4" w16cid:durableId="1184978477">
    <w:abstractNumId w:val="16"/>
  </w:num>
  <w:num w:numId="5" w16cid:durableId="1119837471">
    <w:abstractNumId w:val="8"/>
  </w:num>
  <w:num w:numId="6" w16cid:durableId="667442753">
    <w:abstractNumId w:val="6"/>
  </w:num>
  <w:num w:numId="7" w16cid:durableId="1021125410">
    <w:abstractNumId w:val="27"/>
  </w:num>
  <w:num w:numId="8" w16cid:durableId="753355349">
    <w:abstractNumId w:val="22"/>
  </w:num>
  <w:num w:numId="9" w16cid:durableId="1390035017">
    <w:abstractNumId w:val="29"/>
  </w:num>
  <w:num w:numId="10" w16cid:durableId="2024435260">
    <w:abstractNumId w:val="10"/>
  </w:num>
  <w:num w:numId="11" w16cid:durableId="1537816070">
    <w:abstractNumId w:val="14"/>
  </w:num>
  <w:num w:numId="12" w16cid:durableId="1858497703">
    <w:abstractNumId w:val="12"/>
  </w:num>
  <w:num w:numId="13" w16cid:durableId="1525051549">
    <w:abstractNumId w:val="4"/>
  </w:num>
  <w:num w:numId="14" w16cid:durableId="2090930455">
    <w:abstractNumId w:val="3"/>
  </w:num>
  <w:num w:numId="15" w16cid:durableId="669259342">
    <w:abstractNumId w:val="15"/>
  </w:num>
  <w:num w:numId="16" w16cid:durableId="1030912490">
    <w:abstractNumId w:val="21"/>
  </w:num>
  <w:num w:numId="17" w16cid:durableId="1195264777">
    <w:abstractNumId w:val="17"/>
  </w:num>
  <w:num w:numId="18" w16cid:durableId="1424302046">
    <w:abstractNumId w:val="23"/>
  </w:num>
  <w:num w:numId="19" w16cid:durableId="1195383215">
    <w:abstractNumId w:val="13"/>
  </w:num>
  <w:num w:numId="20" w16cid:durableId="1275359958">
    <w:abstractNumId w:val="1"/>
  </w:num>
  <w:num w:numId="21" w16cid:durableId="1402367347">
    <w:abstractNumId w:val="18"/>
  </w:num>
  <w:num w:numId="22" w16cid:durableId="979193782">
    <w:abstractNumId w:val="11"/>
  </w:num>
  <w:num w:numId="23" w16cid:durableId="115679485">
    <w:abstractNumId w:val="25"/>
  </w:num>
  <w:num w:numId="24" w16cid:durableId="1197160948">
    <w:abstractNumId w:val="24"/>
  </w:num>
  <w:num w:numId="25" w16cid:durableId="1235434345">
    <w:abstractNumId w:val="2"/>
  </w:num>
  <w:num w:numId="26" w16cid:durableId="479427207">
    <w:abstractNumId w:val="19"/>
  </w:num>
  <w:num w:numId="27" w16cid:durableId="1818641068">
    <w:abstractNumId w:val="28"/>
  </w:num>
  <w:num w:numId="28" w16cid:durableId="2032564284">
    <w:abstractNumId w:val="5"/>
  </w:num>
  <w:num w:numId="29" w16cid:durableId="432164059">
    <w:abstractNumId w:val="9"/>
  </w:num>
  <w:num w:numId="30" w16cid:durableId="1043214145">
    <w:abstractNumId w:val="0"/>
  </w:num>
  <w:num w:numId="31" w16cid:durableId="2089113118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1"/>
    <w:rsid w:val="00002D2A"/>
    <w:rsid w:val="00007BAC"/>
    <w:rsid w:val="00015500"/>
    <w:rsid w:val="00015F4E"/>
    <w:rsid w:val="00016379"/>
    <w:rsid w:val="000201A0"/>
    <w:rsid w:val="00025D6F"/>
    <w:rsid w:val="00027BCB"/>
    <w:rsid w:val="00032C35"/>
    <w:rsid w:val="00037CCC"/>
    <w:rsid w:val="00041923"/>
    <w:rsid w:val="00043BF7"/>
    <w:rsid w:val="0004426E"/>
    <w:rsid w:val="00047C2F"/>
    <w:rsid w:val="000515C4"/>
    <w:rsid w:val="000623E0"/>
    <w:rsid w:val="00063D0D"/>
    <w:rsid w:val="00066DE4"/>
    <w:rsid w:val="0007479A"/>
    <w:rsid w:val="00081E6D"/>
    <w:rsid w:val="00083240"/>
    <w:rsid w:val="00083A70"/>
    <w:rsid w:val="000856D6"/>
    <w:rsid w:val="000869FB"/>
    <w:rsid w:val="00086CAA"/>
    <w:rsid w:val="00096124"/>
    <w:rsid w:val="000A025F"/>
    <w:rsid w:val="000A0866"/>
    <w:rsid w:val="000A1C53"/>
    <w:rsid w:val="000A264B"/>
    <w:rsid w:val="000B0B44"/>
    <w:rsid w:val="000B10BE"/>
    <w:rsid w:val="000B17B2"/>
    <w:rsid w:val="000B29D3"/>
    <w:rsid w:val="000B2D22"/>
    <w:rsid w:val="000B5A46"/>
    <w:rsid w:val="000C29D4"/>
    <w:rsid w:val="000C50E6"/>
    <w:rsid w:val="000C6069"/>
    <w:rsid w:val="000C7955"/>
    <w:rsid w:val="000D12FA"/>
    <w:rsid w:val="000D4F75"/>
    <w:rsid w:val="000E0340"/>
    <w:rsid w:val="000E6F63"/>
    <w:rsid w:val="000F006C"/>
    <w:rsid w:val="001004A0"/>
    <w:rsid w:val="00102F49"/>
    <w:rsid w:val="001039AD"/>
    <w:rsid w:val="00106336"/>
    <w:rsid w:val="001077B6"/>
    <w:rsid w:val="00111030"/>
    <w:rsid w:val="00111A65"/>
    <w:rsid w:val="00112EE1"/>
    <w:rsid w:val="00113460"/>
    <w:rsid w:val="00114889"/>
    <w:rsid w:val="001215E6"/>
    <w:rsid w:val="00123062"/>
    <w:rsid w:val="001305E4"/>
    <w:rsid w:val="00130A31"/>
    <w:rsid w:val="0013537B"/>
    <w:rsid w:val="00136AB6"/>
    <w:rsid w:val="00142EAF"/>
    <w:rsid w:val="001439C7"/>
    <w:rsid w:val="001502A5"/>
    <w:rsid w:val="00150A8A"/>
    <w:rsid w:val="001522A2"/>
    <w:rsid w:val="00155D11"/>
    <w:rsid w:val="00155FBD"/>
    <w:rsid w:val="00156347"/>
    <w:rsid w:val="00156B01"/>
    <w:rsid w:val="0015787C"/>
    <w:rsid w:val="00166105"/>
    <w:rsid w:val="001664F1"/>
    <w:rsid w:val="00167E2F"/>
    <w:rsid w:val="001709FE"/>
    <w:rsid w:val="00174585"/>
    <w:rsid w:val="00174D62"/>
    <w:rsid w:val="00177C59"/>
    <w:rsid w:val="0018000F"/>
    <w:rsid w:val="001837F9"/>
    <w:rsid w:val="00183FB2"/>
    <w:rsid w:val="001863ED"/>
    <w:rsid w:val="00187F51"/>
    <w:rsid w:val="001924EA"/>
    <w:rsid w:val="00193935"/>
    <w:rsid w:val="001A1875"/>
    <w:rsid w:val="001A1D00"/>
    <w:rsid w:val="001A5FB6"/>
    <w:rsid w:val="001B2E6B"/>
    <w:rsid w:val="001B3955"/>
    <w:rsid w:val="001B5CA9"/>
    <w:rsid w:val="001B6A2F"/>
    <w:rsid w:val="001B6F27"/>
    <w:rsid w:val="001B723C"/>
    <w:rsid w:val="001C1696"/>
    <w:rsid w:val="001C2BE0"/>
    <w:rsid w:val="001C439E"/>
    <w:rsid w:val="001C6ADF"/>
    <w:rsid w:val="001C7AAB"/>
    <w:rsid w:val="001C7F16"/>
    <w:rsid w:val="001D7BB0"/>
    <w:rsid w:val="001E0FCE"/>
    <w:rsid w:val="001E3522"/>
    <w:rsid w:val="001E711B"/>
    <w:rsid w:val="001F0552"/>
    <w:rsid w:val="001F3A5C"/>
    <w:rsid w:val="001F3CCC"/>
    <w:rsid w:val="001F3DD3"/>
    <w:rsid w:val="001F5941"/>
    <w:rsid w:val="001F620E"/>
    <w:rsid w:val="00203DE9"/>
    <w:rsid w:val="002063FD"/>
    <w:rsid w:val="00211A56"/>
    <w:rsid w:val="00213887"/>
    <w:rsid w:val="00214A1C"/>
    <w:rsid w:val="002300C2"/>
    <w:rsid w:val="002413ED"/>
    <w:rsid w:val="002422F6"/>
    <w:rsid w:val="00243CA4"/>
    <w:rsid w:val="00245649"/>
    <w:rsid w:val="00250BC4"/>
    <w:rsid w:val="002524AC"/>
    <w:rsid w:val="002543A7"/>
    <w:rsid w:val="00254C34"/>
    <w:rsid w:val="00260DC6"/>
    <w:rsid w:val="002669BF"/>
    <w:rsid w:val="002670ED"/>
    <w:rsid w:val="002675EC"/>
    <w:rsid w:val="00272D07"/>
    <w:rsid w:val="002737C9"/>
    <w:rsid w:val="00275617"/>
    <w:rsid w:val="00276005"/>
    <w:rsid w:val="00276373"/>
    <w:rsid w:val="00277D2A"/>
    <w:rsid w:val="002810AF"/>
    <w:rsid w:val="00287826"/>
    <w:rsid w:val="002946A1"/>
    <w:rsid w:val="002964C1"/>
    <w:rsid w:val="00297E0C"/>
    <w:rsid w:val="002A0205"/>
    <w:rsid w:val="002A0F0C"/>
    <w:rsid w:val="002A2970"/>
    <w:rsid w:val="002A39A1"/>
    <w:rsid w:val="002A4084"/>
    <w:rsid w:val="002A42DB"/>
    <w:rsid w:val="002A5DF5"/>
    <w:rsid w:val="002B38AB"/>
    <w:rsid w:val="002B714D"/>
    <w:rsid w:val="002C0D81"/>
    <w:rsid w:val="002C56B0"/>
    <w:rsid w:val="002C6ABA"/>
    <w:rsid w:val="002D1244"/>
    <w:rsid w:val="002D1D46"/>
    <w:rsid w:val="002D2ED4"/>
    <w:rsid w:val="002E2632"/>
    <w:rsid w:val="002F1D90"/>
    <w:rsid w:val="002F3BF3"/>
    <w:rsid w:val="00307EDB"/>
    <w:rsid w:val="00314D31"/>
    <w:rsid w:val="0031644A"/>
    <w:rsid w:val="00320C15"/>
    <w:rsid w:val="00323B46"/>
    <w:rsid w:val="00324651"/>
    <w:rsid w:val="003256CA"/>
    <w:rsid w:val="00326BF4"/>
    <w:rsid w:val="0032781E"/>
    <w:rsid w:val="00327CF5"/>
    <w:rsid w:val="0033227C"/>
    <w:rsid w:val="003335B8"/>
    <w:rsid w:val="00337AFE"/>
    <w:rsid w:val="003423BB"/>
    <w:rsid w:val="003432CB"/>
    <w:rsid w:val="003440D2"/>
    <w:rsid w:val="003475B5"/>
    <w:rsid w:val="00356069"/>
    <w:rsid w:val="00360BC9"/>
    <w:rsid w:val="00360E29"/>
    <w:rsid w:val="00364891"/>
    <w:rsid w:val="003736E7"/>
    <w:rsid w:val="003818E8"/>
    <w:rsid w:val="0038304D"/>
    <w:rsid w:val="00385DD8"/>
    <w:rsid w:val="0038677B"/>
    <w:rsid w:val="003900ED"/>
    <w:rsid w:val="00390F23"/>
    <w:rsid w:val="00391E39"/>
    <w:rsid w:val="00397D59"/>
    <w:rsid w:val="003A13A9"/>
    <w:rsid w:val="003A7ED6"/>
    <w:rsid w:val="003B10C4"/>
    <w:rsid w:val="003B2F72"/>
    <w:rsid w:val="003B4E41"/>
    <w:rsid w:val="003B58A5"/>
    <w:rsid w:val="003B61D5"/>
    <w:rsid w:val="003C201B"/>
    <w:rsid w:val="003C2369"/>
    <w:rsid w:val="003C3F76"/>
    <w:rsid w:val="003C7009"/>
    <w:rsid w:val="003C768F"/>
    <w:rsid w:val="003D3EE3"/>
    <w:rsid w:val="003D4CA4"/>
    <w:rsid w:val="003D62A1"/>
    <w:rsid w:val="003D7A5B"/>
    <w:rsid w:val="003E54BF"/>
    <w:rsid w:val="003E6F0A"/>
    <w:rsid w:val="003E75EF"/>
    <w:rsid w:val="003E7C7E"/>
    <w:rsid w:val="003F23BE"/>
    <w:rsid w:val="003F5636"/>
    <w:rsid w:val="00400693"/>
    <w:rsid w:val="00406455"/>
    <w:rsid w:val="004066BD"/>
    <w:rsid w:val="00406849"/>
    <w:rsid w:val="00411A1F"/>
    <w:rsid w:val="0041529F"/>
    <w:rsid w:val="00415D85"/>
    <w:rsid w:val="00423EE5"/>
    <w:rsid w:val="00430053"/>
    <w:rsid w:val="00431B85"/>
    <w:rsid w:val="004322CE"/>
    <w:rsid w:val="00432F6B"/>
    <w:rsid w:val="0043308D"/>
    <w:rsid w:val="0043631E"/>
    <w:rsid w:val="00442643"/>
    <w:rsid w:val="00443A1B"/>
    <w:rsid w:val="00444368"/>
    <w:rsid w:val="00447F00"/>
    <w:rsid w:val="004527FE"/>
    <w:rsid w:val="0045293A"/>
    <w:rsid w:val="00453A6C"/>
    <w:rsid w:val="00456679"/>
    <w:rsid w:val="00456D41"/>
    <w:rsid w:val="0046040E"/>
    <w:rsid w:val="0046338E"/>
    <w:rsid w:val="00464B50"/>
    <w:rsid w:val="00472BCA"/>
    <w:rsid w:val="00474690"/>
    <w:rsid w:val="004761DB"/>
    <w:rsid w:val="00476F5E"/>
    <w:rsid w:val="0048231B"/>
    <w:rsid w:val="0048379D"/>
    <w:rsid w:val="00493408"/>
    <w:rsid w:val="00493D47"/>
    <w:rsid w:val="0049741D"/>
    <w:rsid w:val="004A14C0"/>
    <w:rsid w:val="004A2848"/>
    <w:rsid w:val="004A6503"/>
    <w:rsid w:val="004A7395"/>
    <w:rsid w:val="004B1EB2"/>
    <w:rsid w:val="004B46BC"/>
    <w:rsid w:val="004B52D4"/>
    <w:rsid w:val="004B5875"/>
    <w:rsid w:val="004B62C9"/>
    <w:rsid w:val="004B6511"/>
    <w:rsid w:val="004C1273"/>
    <w:rsid w:val="004C4980"/>
    <w:rsid w:val="004D235D"/>
    <w:rsid w:val="004D26AA"/>
    <w:rsid w:val="004D3B57"/>
    <w:rsid w:val="004D6332"/>
    <w:rsid w:val="004D730B"/>
    <w:rsid w:val="004D7671"/>
    <w:rsid w:val="004D775D"/>
    <w:rsid w:val="004E0518"/>
    <w:rsid w:val="004E05B3"/>
    <w:rsid w:val="004E3566"/>
    <w:rsid w:val="004F11A5"/>
    <w:rsid w:val="004F2C54"/>
    <w:rsid w:val="004F307D"/>
    <w:rsid w:val="004F68A0"/>
    <w:rsid w:val="004F73DC"/>
    <w:rsid w:val="004F76DA"/>
    <w:rsid w:val="00501C1F"/>
    <w:rsid w:val="0050207B"/>
    <w:rsid w:val="00502490"/>
    <w:rsid w:val="00504A6E"/>
    <w:rsid w:val="00506080"/>
    <w:rsid w:val="00511F7E"/>
    <w:rsid w:val="005121A5"/>
    <w:rsid w:val="005123CB"/>
    <w:rsid w:val="0051371A"/>
    <w:rsid w:val="00517B7E"/>
    <w:rsid w:val="005253C1"/>
    <w:rsid w:val="00527554"/>
    <w:rsid w:val="00530C60"/>
    <w:rsid w:val="005320DA"/>
    <w:rsid w:val="00536E73"/>
    <w:rsid w:val="0054204A"/>
    <w:rsid w:val="00547FEC"/>
    <w:rsid w:val="005549CF"/>
    <w:rsid w:val="00555840"/>
    <w:rsid w:val="00560C1E"/>
    <w:rsid w:val="005648EB"/>
    <w:rsid w:val="005739A5"/>
    <w:rsid w:val="00574032"/>
    <w:rsid w:val="00574158"/>
    <w:rsid w:val="00577D87"/>
    <w:rsid w:val="00577EB1"/>
    <w:rsid w:val="00577FE4"/>
    <w:rsid w:val="0058126C"/>
    <w:rsid w:val="00581C3B"/>
    <w:rsid w:val="0058289A"/>
    <w:rsid w:val="00584ACA"/>
    <w:rsid w:val="00585E1A"/>
    <w:rsid w:val="0058635E"/>
    <w:rsid w:val="00587388"/>
    <w:rsid w:val="0059429B"/>
    <w:rsid w:val="00597A8D"/>
    <w:rsid w:val="005A34B1"/>
    <w:rsid w:val="005B0386"/>
    <w:rsid w:val="005B57F1"/>
    <w:rsid w:val="005B5D6C"/>
    <w:rsid w:val="005B799F"/>
    <w:rsid w:val="005B7AEE"/>
    <w:rsid w:val="005C0F33"/>
    <w:rsid w:val="005C1340"/>
    <w:rsid w:val="005D086C"/>
    <w:rsid w:val="005D1129"/>
    <w:rsid w:val="005D52B7"/>
    <w:rsid w:val="005D5AC5"/>
    <w:rsid w:val="005D6A5F"/>
    <w:rsid w:val="005E014C"/>
    <w:rsid w:val="005E0867"/>
    <w:rsid w:val="005E1025"/>
    <w:rsid w:val="005E285B"/>
    <w:rsid w:val="005E2903"/>
    <w:rsid w:val="005E2CE3"/>
    <w:rsid w:val="005E6C5D"/>
    <w:rsid w:val="005F2C33"/>
    <w:rsid w:val="005F5EA5"/>
    <w:rsid w:val="00601609"/>
    <w:rsid w:val="00604B35"/>
    <w:rsid w:val="00604F04"/>
    <w:rsid w:val="00606865"/>
    <w:rsid w:val="00607D27"/>
    <w:rsid w:val="006101AE"/>
    <w:rsid w:val="00610C80"/>
    <w:rsid w:val="00614D92"/>
    <w:rsid w:val="0061747A"/>
    <w:rsid w:val="00617C8E"/>
    <w:rsid w:val="006209A9"/>
    <w:rsid w:val="00630B7A"/>
    <w:rsid w:val="00630EDE"/>
    <w:rsid w:val="00632421"/>
    <w:rsid w:val="00632FEC"/>
    <w:rsid w:val="00645098"/>
    <w:rsid w:val="006475DC"/>
    <w:rsid w:val="0065103F"/>
    <w:rsid w:val="0065122D"/>
    <w:rsid w:val="00655EC4"/>
    <w:rsid w:val="00671864"/>
    <w:rsid w:val="00673E5E"/>
    <w:rsid w:val="0067429A"/>
    <w:rsid w:val="006778A4"/>
    <w:rsid w:val="00680049"/>
    <w:rsid w:val="00683DF1"/>
    <w:rsid w:val="006873A2"/>
    <w:rsid w:val="006931A9"/>
    <w:rsid w:val="006A075D"/>
    <w:rsid w:val="006A584E"/>
    <w:rsid w:val="006B00D6"/>
    <w:rsid w:val="006C0C77"/>
    <w:rsid w:val="006C491F"/>
    <w:rsid w:val="006C5DA8"/>
    <w:rsid w:val="006D03E8"/>
    <w:rsid w:val="006D5AA4"/>
    <w:rsid w:val="006E3203"/>
    <w:rsid w:val="006E32E6"/>
    <w:rsid w:val="006E3876"/>
    <w:rsid w:val="006F1EAD"/>
    <w:rsid w:val="006F268F"/>
    <w:rsid w:val="006F73F2"/>
    <w:rsid w:val="00701CCA"/>
    <w:rsid w:val="00701EDF"/>
    <w:rsid w:val="00705AFC"/>
    <w:rsid w:val="007203B7"/>
    <w:rsid w:val="00721016"/>
    <w:rsid w:val="00725516"/>
    <w:rsid w:val="0072762A"/>
    <w:rsid w:val="00732607"/>
    <w:rsid w:val="007335F1"/>
    <w:rsid w:val="00741DD4"/>
    <w:rsid w:val="00743DE2"/>
    <w:rsid w:val="00743EE7"/>
    <w:rsid w:val="0074535B"/>
    <w:rsid w:val="007514FC"/>
    <w:rsid w:val="00752B4B"/>
    <w:rsid w:val="0076203D"/>
    <w:rsid w:val="00765657"/>
    <w:rsid w:val="007659D9"/>
    <w:rsid w:val="00770D65"/>
    <w:rsid w:val="00771C99"/>
    <w:rsid w:val="00776680"/>
    <w:rsid w:val="00781AC3"/>
    <w:rsid w:val="00786457"/>
    <w:rsid w:val="00790ED8"/>
    <w:rsid w:val="00792B23"/>
    <w:rsid w:val="007A077F"/>
    <w:rsid w:val="007A3963"/>
    <w:rsid w:val="007A3E29"/>
    <w:rsid w:val="007A3EAE"/>
    <w:rsid w:val="007A4669"/>
    <w:rsid w:val="007B1F1E"/>
    <w:rsid w:val="007B25DF"/>
    <w:rsid w:val="007B2BB1"/>
    <w:rsid w:val="007B79E1"/>
    <w:rsid w:val="007C3AEB"/>
    <w:rsid w:val="007C5B79"/>
    <w:rsid w:val="007D1207"/>
    <w:rsid w:val="007D3195"/>
    <w:rsid w:val="007E0970"/>
    <w:rsid w:val="007E0B59"/>
    <w:rsid w:val="007E0F93"/>
    <w:rsid w:val="007E11D2"/>
    <w:rsid w:val="007E3DA9"/>
    <w:rsid w:val="007E4384"/>
    <w:rsid w:val="007F0214"/>
    <w:rsid w:val="007F22EF"/>
    <w:rsid w:val="007F6225"/>
    <w:rsid w:val="008057F9"/>
    <w:rsid w:val="00805A50"/>
    <w:rsid w:val="008062A8"/>
    <w:rsid w:val="00821B3D"/>
    <w:rsid w:val="00823AD5"/>
    <w:rsid w:val="00823EFB"/>
    <w:rsid w:val="0082454C"/>
    <w:rsid w:val="00832761"/>
    <w:rsid w:val="00833ED9"/>
    <w:rsid w:val="00834652"/>
    <w:rsid w:val="00834BFA"/>
    <w:rsid w:val="008351FE"/>
    <w:rsid w:val="00837A1D"/>
    <w:rsid w:val="008415BA"/>
    <w:rsid w:val="008421EC"/>
    <w:rsid w:val="00843252"/>
    <w:rsid w:val="0085210D"/>
    <w:rsid w:val="00860325"/>
    <w:rsid w:val="008638E4"/>
    <w:rsid w:val="00864B20"/>
    <w:rsid w:val="008657DA"/>
    <w:rsid w:val="00865CA0"/>
    <w:rsid w:val="00865FE4"/>
    <w:rsid w:val="00867DFD"/>
    <w:rsid w:val="00873ED4"/>
    <w:rsid w:val="00877ACB"/>
    <w:rsid w:val="008825B2"/>
    <w:rsid w:val="0088596A"/>
    <w:rsid w:val="008905EF"/>
    <w:rsid w:val="00891504"/>
    <w:rsid w:val="0089323B"/>
    <w:rsid w:val="0089446D"/>
    <w:rsid w:val="008A0AAF"/>
    <w:rsid w:val="008A0D68"/>
    <w:rsid w:val="008A19C2"/>
    <w:rsid w:val="008B6EDC"/>
    <w:rsid w:val="008C35C7"/>
    <w:rsid w:val="008C37CF"/>
    <w:rsid w:val="008C65A0"/>
    <w:rsid w:val="008D11DC"/>
    <w:rsid w:val="008D5002"/>
    <w:rsid w:val="008E09E1"/>
    <w:rsid w:val="008E281D"/>
    <w:rsid w:val="008E2E57"/>
    <w:rsid w:val="008E39AC"/>
    <w:rsid w:val="008E580A"/>
    <w:rsid w:val="008E69A5"/>
    <w:rsid w:val="008F00EE"/>
    <w:rsid w:val="008F0356"/>
    <w:rsid w:val="008F16B2"/>
    <w:rsid w:val="008F5B64"/>
    <w:rsid w:val="008F697A"/>
    <w:rsid w:val="00900363"/>
    <w:rsid w:val="00900F0A"/>
    <w:rsid w:val="00905E27"/>
    <w:rsid w:val="00906A78"/>
    <w:rsid w:val="00910356"/>
    <w:rsid w:val="00917ECD"/>
    <w:rsid w:val="00920794"/>
    <w:rsid w:val="00920A95"/>
    <w:rsid w:val="00927316"/>
    <w:rsid w:val="00927408"/>
    <w:rsid w:val="00931125"/>
    <w:rsid w:val="009326CB"/>
    <w:rsid w:val="00932C65"/>
    <w:rsid w:val="0093423B"/>
    <w:rsid w:val="009406B4"/>
    <w:rsid w:val="00945179"/>
    <w:rsid w:val="00945650"/>
    <w:rsid w:val="00945F4F"/>
    <w:rsid w:val="009477EF"/>
    <w:rsid w:val="00951BA0"/>
    <w:rsid w:val="00956403"/>
    <w:rsid w:val="00956DA9"/>
    <w:rsid w:val="00961823"/>
    <w:rsid w:val="00967DD1"/>
    <w:rsid w:val="00970856"/>
    <w:rsid w:val="00972B56"/>
    <w:rsid w:val="00974368"/>
    <w:rsid w:val="00974A9F"/>
    <w:rsid w:val="009773E2"/>
    <w:rsid w:val="009868FF"/>
    <w:rsid w:val="009949A5"/>
    <w:rsid w:val="0099507E"/>
    <w:rsid w:val="009A0E5E"/>
    <w:rsid w:val="009A284D"/>
    <w:rsid w:val="009A557A"/>
    <w:rsid w:val="009B14E3"/>
    <w:rsid w:val="009B67ED"/>
    <w:rsid w:val="009B7E5C"/>
    <w:rsid w:val="009C3807"/>
    <w:rsid w:val="009C4E49"/>
    <w:rsid w:val="009D0207"/>
    <w:rsid w:val="009D7442"/>
    <w:rsid w:val="009D74B4"/>
    <w:rsid w:val="009D7992"/>
    <w:rsid w:val="009E1822"/>
    <w:rsid w:val="009E2A75"/>
    <w:rsid w:val="009E6F30"/>
    <w:rsid w:val="009E726F"/>
    <w:rsid w:val="009F5026"/>
    <w:rsid w:val="009F758D"/>
    <w:rsid w:val="00A0057B"/>
    <w:rsid w:val="00A0524C"/>
    <w:rsid w:val="00A05ABB"/>
    <w:rsid w:val="00A07F18"/>
    <w:rsid w:val="00A106D6"/>
    <w:rsid w:val="00A13E92"/>
    <w:rsid w:val="00A16A0A"/>
    <w:rsid w:val="00A17E27"/>
    <w:rsid w:val="00A2441A"/>
    <w:rsid w:val="00A252B1"/>
    <w:rsid w:val="00A27AAF"/>
    <w:rsid w:val="00A366C5"/>
    <w:rsid w:val="00A36724"/>
    <w:rsid w:val="00A4000A"/>
    <w:rsid w:val="00A4552C"/>
    <w:rsid w:val="00A5203D"/>
    <w:rsid w:val="00A531BB"/>
    <w:rsid w:val="00A54902"/>
    <w:rsid w:val="00A60B54"/>
    <w:rsid w:val="00A61057"/>
    <w:rsid w:val="00A61347"/>
    <w:rsid w:val="00A671B1"/>
    <w:rsid w:val="00A70FCF"/>
    <w:rsid w:val="00A81067"/>
    <w:rsid w:val="00A819D1"/>
    <w:rsid w:val="00A8204C"/>
    <w:rsid w:val="00A83C36"/>
    <w:rsid w:val="00A96D5B"/>
    <w:rsid w:val="00A971E5"/>
    <w:rsid w:val="00AA17F4"/>
    <w:rsid w:val="00AA363E"/>
    <w:rsid w:val="00AA4932"/>
    <w:rsid w:val="00AA59E5"/>
    <w:rsid w:val="00AA5EFB"/>
    <w:rsid w:val="00AA77E3"/>
    <w:rsid w:val="00AC04FF"/>
    <w:rsid w:val="00AD13F5"/>
    <w:rsid w:val="00AD4E5C"/>
    <w:rsid w:val="00AD57A1"/>
    <w:rsid w:val="00AD583E"/>
    <w:rsid w:val="00AE07E5"/>
    <w:rsid w:val="00AF0B41"/>
    <w:rsid w:val="00AF4C56"/>
    <w:rsid w:val="00AF5799"/>
    <w:rsid w:val="00AF7653"/>
    <w:rsid w:val="00B04367"/>
    <w:rsid w:val="00B0630F"/>
    <w:rsid w:val="00B1064D"/>
    <w:rsid w:val="00B116A2"/>
    <w:rsid w:val="00B13BF3"/>
    <w:rsid w:val="00B169C3"/>
    <w:rsid w:val="00B20AED"/>
    <w:rsid w:val="00B212DA"/>
    <w:rsid w:val="00B244F0"/>
    <w:rsid w:val="00B26BAF"/>
    <w:rsid w:val="00B321E8"/>
    <w:rsid w:val="00B32336"/>
    <w:rsid w:val="00B359DC"/>
    <w:rsid w:val="00B40EC8"/>
    <w:rsid w:val="00B41773"/>
    <w:rsid w:val="00B47991"/>
    <w:rsid w:val="00B50653"/>
    <w:rsid w:val="00B50F96"/>
    <w:rsid w:val="00B533AE"/>
    <w:rsid w:val="00B53EEA"/>
    <w:rsid w:val="00B54CD8"/>
    <w:rsid w:val="00B5640D"/>
    <w:rsid w:val="00B665C1"/>
    <w:rsid w:val="00B66700"/>
    <w:rsid w:val="00B67C55"/>
    <w:rsid w:val="00B7174C"/>
    <w:rsid w:val="00B71A25"/>
    <w:rsid w:val="00B75C7B"/>
    <w:rsid w:val="00B768D6"/>
    <w:rsid w:val="00B816A3"/>
    <w:rsid w:val="00B81973"/>
    <w:rsid w:val="00B824BF"/>
    <w:rsid w:val="00B83671"/>
    <w:rsid w:val="00B84DD7"/>
    <w:rsid w:val="00B87A83"/>
    <w:rsid w:val="00B87FE7"/>
    <w:rsid w:val="00BA0C30"/>
    <w:rsid w:val="00BA28CC"/>
    <w:rsid w:val="00BA3A1F"/>
    <w:rsid w:val="00BB350E"/>
    <w:rsid w:val="00BD08F1"/>
    <w:rsid w:val="00BD5DC9"/>
    <w:rsid w:val="00BD64C1"/>
    <w:rsid w:val="00BD6C2D"/>
    <w:rsid w:val="00BE74D3"/>
    <w:rsid w:val="00BF122D"/>
    <w:rsid w:val="00BF5F9F"/>
    <w:rsid w:val="00BF775B"/>
    <w:rsid w:val="00C00E6A"/>
    <w:rsid w:val="00C039CD"/>
    <w:rsid w:val="00C04D43"/>
    <w:rsid w:val="00C10E7A"/>
    <w:rsid w:val="00C114F5"/>
    <w:rsid w:val="00C11D92"/>
    <w:rsid w:val="00C12801"/>
    <w:rsid w:val="00C12D45"/>
    <w:rsid w:val="00C1380E"/>
    <w:rsid w:val="00C147CC"/>
    <w:rsid w:val="00C1698A"/>
    <w:rsid w:val="00C17C75"/>
    <w:rsid w:val="00C23ABC"/>
    <w:rsid w:val="00C254AE"/>
    <w:rsid w:val="00C2589B"/>
    <w:rsid w:val="00C30086"/>
    <w:rsid w:val="00C30F5E"/>
    <w:rsid w:val="00C318DA"/>
    <w:rsid w:val="00C32E4A"/>
    <w:rsid w:val="00C34AB6"/>
    <w:rsid w:val="00C37834"/>
    <w:rsid w:val="00C453EB"/>
    <w:rsid w:val="00C500BA"/>
    <w:rsid w:val="00C50647"/>
    <w:rsid w:val="00C52695"/>
    <w:rsid w:val="00C5722F"/>
    <w:rsid w:val="00C57B50"/>
    <w:rsid w:val="00C60BCD"/>
    <w:rsid w:val="00C61B8F"/>
    <w:rsid w:val="00C61D4C"/>
    <w:rsid w:val="00C63E43"/>
    <w:rsid w:val="00C7249D"/>
    <w:rsid w:val="00C76EF8"/>
    <w:rsid w:val="00C8049D"/>
    <w:rsid w:val="00C826E0"/>
    <w:rsid w:val="00C83B81"/>
    <w:rsid w:val="00C850DF"/>
    <w:rsid w:val="00C86742"/>
    <w:rsid w:val="00C91F4C"/>
    <w:rsid w:val="00C97C81"/>
    <w:rsid w:val="00CA0846"/>
    <w:rsid w:val="00CA2642"/>
    <w:rsid w:val="00CA2C80"/>
    <w:rsid w:val="00CA43FD"/>
    <w:rsid w:val="00CB46D9"/>
    <w:rsid w:val="00CC04D5"/>
    <w:rsid w:val="00CC411C"/>
    <w:rsid w:val="00CD06DF"/>
    <w:rsid w:val="00CD2053"/>
    <w:rsid w:val="00CD2C49"/>
    <w:rsid w:val="00CD3F5A"/>
    <w:rsid w:val="00CD6524"/>
    <w:rsid w:val="00CE52B5"/>
    <w:rsid w:val="00CF1AA6"/>
    <w:rsid w:val="00D002B5"/>
    <w:rsid w:val="00D0197A"/>
    <w:rsid w:val="00D023FD"/>
    <w:rsid w:val="00D02E99"/>
    <w:rsid w:val="00D053A4"/>
    <w:rsid w:val="00D07336"/>
    <w:rsid w:val="00D075AB"/>
    <w:rsid w:val="00D10758"/>
    <w:rsid w:val="00D125F1"/>
    <w:rsid w:val="00D137AC"/>
    <w:rsid w:val="00D13A0F"/>
    <w:rsid w:val="00D14CB0"/>
    <w:rsid w:val="00D16343"/>
    <w:rsid w:val="00D16A71"/>
    <w:rsid w:val="00D2063C"/>
    <w:rsid w:val="00D246A2"/>
    <w:rsid w:val="00D26455"/>
    <w:rsid w:val="00D26489"/>
    <w:rsid w:val="00D30B1E"/>
    <w:rsid w:val="00D3156D"/>
    <w:rsid w:val="00D31E3A"/>
    <w:rsid w:val="00D409B2"/>
    <w:rsid w:val="00D423B5"/>
    <w:rsid w:val="00D4340B"/>
    <w:rsid w:val="00D45AE9"/>
    <w:rsid w:val="00D54230"/>
    <w:rsid w:val="00D55AD9"/>
    <w:rsid w:val="00D602A2"/>
    <w:rsid w:val="00D602B3"/>
    <w:rsid w:val="00D63B7B"/>
    <w:rsid w:val="00D6590C"/>
    <w:rsid w:val="00D66B8A"/>
    <w:rsid w:val="00D751C9"/>
    <w:rsid w:val="00D84CC9"/>
    <w:rsid w:val="00D85990"/>
    <w:rsid w:val="00D86F45"/>
    <w:rsid w:val="00D90ADD"/>
    <w:rsid w:val="00D912B5"/>
    <w:rsid w:val="00D9293A"/>
    <w:rsid w:val="00D93D74"/>
    <w:rsid w:val="00D96A21"/>
    <w:rsid w:val="00DA00DA"/>
    <w:rsid w:val="00DA7A2C"/>
    <w:rsid w:val="00DB6265"/>
    <w:rsid w:val="00DC13EA"/>
    <w:rsid w:val="00DC1744"/>
    <w:rsid w:val="00DC3F45"/>
    <w:rsid w:val="00DC78FF"/>
    <w:rsid w:val="00DD0AC6"/>
    <w:rsid w:val="00DD150A"/>
    <w:rsid w:val="00DD1801"/>
    <w:rsid w:val="00DD3442"/>
    <w:rsid w:val="00DD447C"/>
    <w:rsid w:val="00DD5637"/>
    <w:rsid w:val="00DD569B"/>
    <w:rsid w:val="00DD6238"/>
    <w:rsid w:val="00DD70F7"/>
    <w:rsid w:val="00DE107F"/>
    <w:rsid w:val="00DE1348"/>
    <w:rsid w:val="00DE402F"/>
    <w:rsid w:val="00DE4C77"/>
    <w:rsid w:val="00DF355F"/>
    <w:rsid w:val="00DF4027"/>
    <w:rsid w:val="00DF7811"/>
    <w:rsid w:val="00E15111"/>
    <w:rsid w:val="00E17983"/>
    <w:rsid w:val="00E221CD"/>
    <w:rsid w:val="00E2587A"/>
    <w:rsid w:val="00E26777"/>
    <w:rsid w:val="00E3424C"/>
    <w:rsid w:val="00E34A33"/>
    <w:rsid w:val="00E357F1"/>
    <w:rsid w:val="00E35FEB"/>
    <w:rsid w:val="00E373FB"/>
    <w:rsid w:val="00E43AB0"/>
    <w:rsid w:val="00E451B0"/>
    <w:rsid w:val="00E5135D"/>
    <w:rsid w:val="00E51ED1"/>
    <w:rsid w:val="00E549DC"/>
    <w:rsid w:val="00E57D7B"/>
    <w:rsid w:val="00E61C3D"/>
    <w:rsid w:val="00E63932"/>
    <w:rsid w:val="00E63BDF"/>
    <w:rsid w:val="00E71905"/>
    <w:rsid w:val="00E77D0C"/>
    <w:rsid w:val="00E83FDD"/>
    <w:rsid w:val="00E87598"/>
    <w:rsid w:val="00E93D4E"/>
    <w:rsid w:val="00E96836"/>
    <w:rsid w:val="00E96984"/>
    <w:rsid w:val="00E97BD5"/>
    <w:rsid w:val="00EB27D2"/>
    <w:rsid w:val="00EB340E"/>
    <w:rsid w:val="00EB480F"/>
    <w:rsid w:val="00EB7F54"/>
    <w:rsid w:val="00EC37CD"/>
    <w:rsid w:val="00EC445F"/>
    <w:rsid w:val="00EC461B"/>
    <w:rsid w:val="00ED4FCD"/>
    <w:rsid w:val="00EE0C31"/>
    <w:rsid w:val="00EE579D"/>
    <w:rsid w:val="00EE65DE"/>
    <w:rsid w:val="00EE6A4D"/>
    <w:rsid w:val="00EF247A"/>
    <w:rsid w:val="00EF24A7"/>
    <w:rsid w:val="00F01DB8"/>
    <w:rsid w:val="00F0490E"/>
    <w:rsid w:val="00F109D5"/>
    <w:rsid w:val="00F1144C"/>
    <w:rsid w:val="00F132C9"/>
    <w:rsid w:val="00F1362E"/>
    <w:rsid w:val="00F22400"/>
    <w:rsid w:val="00F252F7"/>
    <w:rsid w:val="00F2591B"/>
    <w:rsid w:val="00F31751"/>
    <w:rsid w:val="00F3295F"/>
    <w:rsid w:val="00F3358B"/>
    <w:rsid w:val="00F34E17"/>
    <w:rsid w:val="00F517F9"/>
    <w:rsid w:val="00F53308"/>
    <w:rsid w:val="00F5580A"/>
    <w:rsid w:val="00F656CE"/>
    <w:rsid w:val="00F67226"/>
    <w:rsid w:val="00F70978"/>
    <w:rsid w:val="00F70DF6"/>
    <w:rsid w:val="00F723F0"/>
    <w:rsid w:val="00F724EF"/>
    <w:rsid w:val="00F739BE"/>
    <w:rsid w:val="00F7523A"/>
    <w:rsid w:val="00F760A5"/>
    <w:rsid w:val="00F8067E"/>
    <w:rsid w:val="00F915C9"/>
    <w:rsid w:val="00F946F3"/>
    <w:rsid w:val="00F96BC2"/>
    <w:rsid w:val="00FA342E"/>
    <w:rsid w:val="00FA4926"/>
    <w:rsid w:val="00FB04BA"/>
    <w:rsid w:val="00FB2239"/>
    <w:rsid w:val="00FB29ED"/>
    <w:rsid w:val="00FB55CF"/>
    <w:rsid w:val="00FB5FFA"/>
    <w:rsid w:val="00FC25DB"/>
    <w:rsid w:val="00FD209D"/>
    <w:rsid w:val="00FD31A0"/>
    <w:rsid w:val="00FD4B2F"/>
    <w:rsid w:val="00FD53FA"/>
    <w:rsid w:val="00FD6046"/>
    <w:rsid w:val="00FE0314"/>
    <w:rsid w:val="00FE1892"/>
    <w:rsid w:val="00FE18EC"/>
    <w:rsid w:val="00FE2F9E"/>
    <w:rsid w:val="00FE5EB8"/>
    <w:rsid w:val="00FF1675"/>
    <w:rsid w:val="00FF17A3"/>
    <w:rsid w:val="00FF29FE"/>
    <w:rsid w:val="00FF35B9"/>
    <w:rsid w:val="00FF6E7B"/>
    <w:rsid w:val="0268198D"/>
    <w:rsid w:val="04D7CCEC"/>
    <w:rsid w:val="088B3AB8"/>
    <w:rsid w:val="0DEB30A8"/>
    <w:rsid w:val="0ED39AE0"/>
    <w:rsid w:val="0F9E28DC"/>
    <w:rsid w:val="0FAB473B"/>
    <w:rsid w:val="13009A86"/>
    <w:rsid w:val="19767CCA"/>
    <w:rsid w:val="1C0C9E1E"/>
    <w:rsid w:val="214FB488"/>
    <w:rsid w:val="2A360E23"/>
    <w:rsid w:val="2C780FEC"/>
    <w:rsid w:val="2D00CB90"/>
    <w:rsid w:val="2D4977CA"/>
    <w:rsid w:val="30510E7E"/>
    <w:rsid w:val="30E54A2C"/>
    <w:rsid w:val="3538E582"/>
    <w:rsid w:val="359F34EE"/>
    <w:rsid w:val="35EFAE07"/>
    <w:rsid w:val="37219965"/>
    <w:rsid w:val="38CA8574"/>
    <w:rsid w:val="3BBDCF7C"/>
    <w:rsid w:val="3E525A4E"/>
    <w:rsid w:val="401C27BC"/>
    <w:rsid w:val="46494977"/>
    <w:rsid w:val="468074C4"/>
    <w:rsid w:val="48BEA27A"/>
    <w:rsid w:val="49D8A6D6"/>
    <w:rsid w:val="4A810A8D"/>
    <w:rsid w:val="4BC8E6FD"/>
    <w:rsid w:val="4F15FA4C"/>
    <w:rsid w:val="4F50684D"/>
    <w:rsid w:val="506269CB"/>
    <w:rsid w:val="50FC12DF"/>
    <w:rsid w:val="52956DCC"/>
    <w:rsid w:val="5991BE5C"/>
    <w:rsid w:val="632E5800"/>
    <w:rsid w:val="656ED82A"/>
    <w:rsid w:val="65BFC0AD"/>
    <w:rsid w:val="67094940"/>
    <w:rsid w:val="67A7F107"/>
    <w:rsid w:val="689644B7"/>
    <w:rsid w:val="68E55133"/>
    <w:rsid w:val="69349208"/>
    <w:rsid w:val="6B2053EA"/>
    <w:rsid w:val="6B7EA476"/>
    <w:rsid w:val="6F52B270"/>
    <w:rsid w:val="72AD9B61"/>
    <w:rsid w:val="736BC26C"/>
    <w:rsid w:val="73B11AF9"/>
    <w:rsid w:val="73BE4DD6"/>
    <w:rsid w:val="745D18B1"/>
    <w:rsid w:val="757BAD54"/>
    <w:rsid w:val="7727DF11"/>
    <w:rsid w:val="7884A20F"/>
    <w:rsid w:val="7F6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0A3AB7"/>
  <w15:docId w15:val="{E87ACD03-7D11-4893-B070-3FB733B6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C4E4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8A4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8A4"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8A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8A4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8A4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8A4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8A4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8A4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C4E49"/>
    <w:rPr>
      <w:rFonts w:ascii="Cambria" w:hAnsi="Cambria"/>
      <w:b/>
      <w:bCs/>
      <w:kern w:val="32"/>
      <w:sz w:val="32"/>
      <w:szCs w:val="3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E49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link w:val="Podnadpis"/>
    <w:uiPriority w:val="11"/>
    <w:rsid w:val="009C4E49"/>
    <w:rPr>
      <w:rFonts w:ascii="Cambria" w:eastAsia="Times New Roman" w:hAnsi="Cambria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C4E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9C4E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7B1F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29D3"/>
    <w:pPr>
      <w:ind w:left="708"/>
    </w:pPr>
  </w:style>
  <w:style w:type="paragraph" w:styleId="Normlnweb">
    <w:name w:val="Normal (Web)"/>
    <w:basedOn w:val="Normln"/>
    <w:uiPriority w:val="99"/>
    <w:semiHidden/>
    <w:unhideWhenUsed/>
    <w:rsid w:val="00007BA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007BA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0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0EE"/>
    <w:rPr>
      <w:rFonts w:ascii="Tahoma" w:hAnsi="Tahoma" w:cs="Tahoma"/>
      <w:sz w:val="16"/>
      <w:szCs w:val="16"/>
    </w:rPr>
  </w:style>
  <w:style w:type="character" w:styleId="Zdraznnintenzivn">
    <w:name w:val="Intense Emphasis"/>
    <w:uiPriority w:val="21"/>
    <w:qFormat/>
    <w:rsid w:val="00391E39"/>
    <w:rPr>
      <w:b/>
      <w:bCs/>
      <w:i/>
      <w:iCs/>
      <w:color w:val="4F81BD"/>
    </w:rPr>
  </w:style>
  <w:style w:type="character" w:styleId="Zdraznn">
    <w:name w:val="Emphasis"/>
    <w:uiPriority w:val="20"/>
    <w:qFormat/>
    <w:rsid w:val="00391E39"/>
    <w:rPr>
      <w:i/>
      <w:iCs/>
    </w:rPr>
  </w:style>
  <w:style w:type="character" w:styleId="Zdraznnjemn">
    <w:name w:val="Subtle Emphasis"/>
    <w:uiPriority w:val="19"/>
    <w:qFormat/>
    <w:rsid w:val="00391E39"/>
    <w:rPr>
      <w:i/>
      <w:iCs/>
      <w:color w:val="808080"/>
    </w:rPr>
  </w:style>
  <w:style w:type="paragraph" w:styleId="Zhlav">
    <w:name w:val="header"/>
    <w:basedOn w:val="Normln"/>
    <w:link w:val="Zhlav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56D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85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56D6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6778A4"/>
    <w:rPr>
      <w:rFonts w:ascii="Calibri Light" w:hAnsi="Calibri Light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uiPriority w:val="9"/>
    <w:semiHidden/>
    <w:rsid w:val="006778A4"/>
    <w:rPr>
      <w:rFonts w:ascii="Calibri Light" w:hAnsi="Calibri Light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uiPriority w:val="9"/>
    <w:semiHidden/>
    <w:rsid w:val="006778A4"/>
    <w:rPr>
      <w:rFonts w:ascii="Calibri" w:hAnsi="Calibri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uiPriority w:val="9"/>
    <w:semiHidden/>
    <w:rsid w:val="006778A4"/>
    <w:rPr>
      <w:rFonts w:ascii="Calibri" w:hAnsi="Calibr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uiPriority w:val="9"/>
    <w:semiHidden/>
    <w:rsid w:val="006778A4"/>
    <w:rPr>
      <w:rFonts w:ascii="Calibri" w:hAnsi="Calibri"/>
      <w:b/>
      <w:bCs/>
      <w:sz w:val="22"/>
      <w:szCs w:val="22"/>
      <w:lang w:eastAsia="cs-CZ"/>
    </w:rPr>
  </w:style>
  <w:style w:type="character" w:customStyle="1" w:styleId="Nadpis7Char">
    <w:name w:val="Nadpis 7 Char"/>
    <w:link w:val="Nadpis7"/>
    <w:uiPriority w:val="9"/>
    <w:semiHidden/>
    <w:rsid w:val="006778A4"/>
    <w:rPr>
      <w:rFonts w:ascii="Calibri" w:hAnsi="Calibri"/>
      <w:sz w:val="24"/>
      <w:szCs w:val="24"/>
      <w:lang w:eastAsia="cs-CZ"/>
    </w:rPr>
  </w:style>
  <w:style w:type="character" w:customStyle="1" w:styleId="Nadpis8Char">
    <w:name w:val="Nadpis 8 Char"/>
    <w:link w:val="Nadpis8"/>
    <w:uiPriority w:val="9"/>
    <w:semiHidden/>
    <w:rsid w:val="006778A4"/>
    <w:rPr>
      <w:rFonts w:ascii="Calibri" w:hAnsi="Calibri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6778A4"/>
    <w:rPr>
      <w:rFonts w:ascii="Calibri Light" w:hAnsi="Calibri Light"/>
      <w:sz w:val="22"/>
      <w:szCs w:val="22"/>
      <w:lang w:eastAsia="cs-CZ"/>
    </w:rPr>
  </w:style>
  <w:style w:type="table" w:styleId="Mkatabulky">
    <w:name w:val="Table Grid"/>
    <w:basedOn w:val="Normlntabulka"/>
    <w:uiPriority w:val="59"/>
    <w:rsid w:val="00A1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134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346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346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346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13460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C35C7"/>
    <w:pPr>
      <w:spacing w:after="200"/>
    </w:pPr>
    <w:rPr>
      <w:i/>
      <w:iCs/>
      <w:color w:val="44546A" w:themeColor="text2"/>
      <w:sz w:val="18"/>
      <w:szCs w:val="18"/>
    </w:rPr>
  </w:style>
  <w:style w:type="table" w:styleId="Prosttabulka4">
    <w:name w:val="Plain Table 4"/>
    <w:basedOn w:val="Normlntabulka"/>
    <w:uiPriority w:val="44"/>
    <w:rsid w:val="0043631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7D1207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B44513609A434491EF76AF9C5356C7" ma:contentTypeVersion="14" ma:contentTypeDescription="Vytvoří nový dokument" ma:contentTypeScope="" ma:versionID="874cc035e81b7e33b118bf0353186cbb">
  <xsd:schema xmlns:xsd="http://www.w3.org/2001/XMLSchema" xmlns:xs="http://www.w3.org/2001/XMLSchema" xmlns:p="http://schemas.microsoft.com/office/2006/metadata/properties" xmlns:ns2="be2dfc61-1353-476f-93f5-948c47e82f56" xmlns:ns3="1b8bd3b5-9583-48a3-9130-0ea351e5d2b0" targetNamespace="http://schemas.microsoft.com/office/2006/metadata/properties" ma:root="true" ma:fieldsID="dddf894515623ce2beb3c326369f29ed" ns2:_="" ns3:_="">
    <xsd:import namespace="be2dfc61-1353-476f-93f5-948c47e82f56"/>
    <xsd:import namespace="1b8bd3b5-9583-48a3-9130-0ea351e5d2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dfc61-1353-476f-93f5-948c47e82f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2d2e1d1-9773-4798-98f9-ba90dcaf08ae}" ma:internalName="TaxCatchAll" ma:showField="CatchAllData" ma:web="be2dfc61-1353-476f-93f5-948c47e82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bd3b5-9583-48a3-9130-0ea351e5d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713b3923-9829-4e15-a7f5-6a283a6bdd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2dfc61-1353-476f-93f5-948c47e82f56" xsi:nil="true"/>
    <lcf76f155ced4ddcb4097134ff3c332f xmlns="1b8bd3b5-9583-48a3-9130-0ea351e5d2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8DF74-82EE-4F1A-9B2B-0A0C36984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dfc61-1353-476f-93f5-948c47e82f56"/>
    <ds:schemaRef ds:uri="1b8bd3b5-9583-48a3-9130-0ea351e5d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6220E1-62F7-4341-9CF8-CB4611764D73}">
  <ds:schemaRefs>
    <ds:schemaRef ds:uri="http://schemas.microsoft.com/office/2006/metadata/properties"/>
    <ds:schemaRef ds:uri="http://schemas.microsoft.com/office/infopath/2007/PartnerControls"/>
    <ds:schemaRef ds:uri="be2dfc61-1353-476f-93f5-948c47e82f56"/>
    <ds:schemaRef ds:uri="1b8bd3b5-9583-48a3-9130-0ea351e5d2b0"/>
  </ds:schemaRefs>
</ds:datastoreItem>
</file>

<file path=customXml/itemProps3.xml><?xml version="1.0" encoding="utf-8"?>
<ds:datastoreItem xmlns:ds="http://schemas.openxmlformats.org/officeDocument/2006/customXml" ds:itemID="{23809382-84CB-4655-AEFB-F325D5AD3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B2025-CE00-4579-8786-E6069EA5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2389</Characters>
  <Application>Microsoft Office Word</Application>
  <DocSecurity>0</DocSecurity>
  <Lines>19</Lines>
  <Paragraphs>5</Paragraphs>
  <ScaleCrop>false</ScaleCrop>
  <Company>Stamina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ů v o d n í   d o p i s</dc:title>
  <dc:subject/>
  <dc:creator>Stamina</dc:creator>
  <cp:keywords/>
  <cp:lastModifiedBy>Lorenzová Jana</cp:lastModifiedBy>
  <cp:revision>335</cp:revision>
  <cp:lastPrinted>2020-10-07T07:05:00Z</cp:lastPrinted>
  <dcterms:created xsi:type="dcterms:W3CDTF">2021-06-30T03:44:00Z</dcterms:created>
  <dcterms:modified xsi:type="dcterms:W3CDTF">2025-02-21T07:21:00Z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ova">
    <vt:lpwstr/>
  </property>
  <property fmtid="{D5CDD505-2E9C-101B-9397-08002B2CF9AE}" pid="3" name="Kategorie">
    <vt:lpwstr/>
  </property>
  <property fmtid="{D5CDD505-2E9C-101B-9397-08002B2CF9AE}" pid="4" name="ContentTypeId">
    <vt:lpwstr>0x0101007BB44513609A434491EF76AF9C5356C7</vt:lpwstr>
  </property>
  <property fmtid="{D5CDD505-2E9C-101B-9397-08002B2CF9AE}" pid="5" name="MediaServiceImageTags">
    <vt:lpwstr/>
  </property>
</Properties>
</file>